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BF52">
      <w:pPr>
        <w:autoSpaceDE w:val="0"/>
        <w:autoSpaceDN w:val="0"/>
        <w:adjustRightInd w:val="0"/>
        <w:spacing w:after="156" w:afterLines="50"/>
        <w:jc w:val="center"/>
        <w:rPr>
          <w:rFonts w:ascii="黑体" w:eastAsia="黑体" w:cs="黑体"/>
          <w:sz w:val="36"/>
          <w:szCs w:val="36"/>
          <w:lang w:val="zh-CN"/>
        </w:rPr>
      </w:pPr>
      <w:r>
        <w:rPr>
          <w:rFonts w:hint="eastAsia" w:ascii="黑体" w:eastAsia="黑体"/>
          <w:kern w:val="0"/>
          <w:sz w:val="36"/>
          <w:szCs w:val="36"/>
        </w:rPr>
        <w:t>岗位说明书</w:t>
      </w:r>
    </w:p>
    <w:tbl>
      <w:tblPr>
        <w:tblStyle w:val="6"/>
        <w:tblW w:w="9669" w:type="dxa"/>
        <w:tblInd w:w="-381" w:type="dxa"/>
        <w:tblLayout w:type="fixed"/>
        <w:tblCellMar>
          <w:top w:w="0" w:type="dxa"/>
          <w:left w:w="108" w:type="dxa"/>
          <w:bottom w:w="0" w:type="dxa"/>
          <w:right w:w="108" w:type="dxa"/>
        </w:tblCellMar>
      </w:tblPr>
      <w:tblGrid>
        <w:gridCol w:w="1548"/>
        <w:gridCol w:w="8121"/>
      </w:tblGrid>
      <w:tr w14:paraId="76845E05">
        <w:tblPrEx>
          <w:tblCellMar>
            <w:top w:w="0" w:type="dxa"/>
            <w:left w:w="108" w:type="dxa"/>
            <w:bottom w:w="0" w:type="dxa"/>
            <w:right w:w="108" w:type="dxa"/>
          </w:tblCellMar>
        </w:tblPrEx>
        <w:trPr>
          <w:trHeight w:val="776" w:hRule="atLeast"/>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447F2A">
            <w:pPr>
              <w:autoSpaceDE w:val="0"/>
              <w:autoSpaceDN w:val="0"/>
              <w:adjustRightInd w:val="0"/>
              <w:jc w:val="center"/>
              <w:rPr>
                <w:sz w:val="28"/>
                <w:szCs w:val="28"/>
                <w:lang w:val="zh-CN"/>
              </w:rPr>
            </w:pPr>
            <w:r>
              <w:rPr>
                <w:rFonts w:hint="eastAsia" w:ascii="黑体" w:eastAsia="黑体" w:cs="黑体"/>
                <w:sz w:val="28"/>
                <w:szCs w:val="28"/>
                <w:lang w:val="zh-CN"/>
              </w:rPr>
              <w:t>岗位名称</w:t>
            </w:r>
          </w:p>
        </w:tc>
        <w:tc>
          <w:tcPr>
            <w:tcW w:w="812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CF64BB">
            <w:pPr>
              <w:autoSpaceDE w:val="0"/>
              <w:autoSpaceDN w:val="0"/>
              <w:adjustRightInd w:val="0"/>
              <w:jc w:val="center"/>
              <w:rPr>
                <w:rFonts w:ascii="黑体" w:eastAsia="黑体" w:cs="黑体"/>
                <w:sz w:val="28"/>
                <w:szCs w:val="28"/>
                <w:lang w:val="zh-CN"/>
              </w:rPr>
            </w:pPr>
            <w:r>
              <w:rPr>
                <w:rFonts w:hint="eastAsia" w:ascii="黑体" w:eastAsia="黑体" w:cs="黑体"/>
                <w:sz w:val="28"/>
                <w:szCs w:val="28"/>
                <w:lang w:val="en-US" w:eastAsia="zh-CN"/>
              </w:rPr>
              <w:t>集团</w:t>
            </w:r>
            <w:bookmarkStart w:id="0" w:name="_GoBack"/>
            <w:bookmarkEnd w:id="0"/>
            <w:r>
              <w:rPr>
                <w:rFonts w:hint="eastAsia" w:ascii="黑体" w:eastAsia="黑体" w:cs="黑体"/>
                <w:sz w:val="28"/>
                <w:szCs w:val="28"/>
                <w:lang w:val="zh-CN"/>
              </w:rPr>
              <w:t>审计与法律风控部审计处副处长</w:t>
            </w:r>
          </w:p>
        </w:tc>
      </w:tr>
      <w:tr w14:paraId="05D4BF28">
        <w:tblPrEx>
          <w:tblCellMar>
            <w:top w:w="0" w:type="dxa"/>
            <w:left w:w="108" w:type="dxa"/>
            <w:bottom w:w="0" w:type="dxa"/>
            <w:right w:w="108" w:type="dxa"/>
          </w:tblCellMar>
        </w:tblPrEx>
        <w:trPr>
          <w:trHeight w:val="3004" w:hRule="atLeast"/>
        </w:trPr>
        <w:tc>
          <w:tcPr>
            <w:tcW w:w="9669" w:type="dxa"/>
            <w:gridSpan w:val="2"/>
            <w:tcBorders>
              <w:top w:val="single" w:color="000000" w:sz="2" w:space="0"/>
              <w:left w:val="single" w:color="000000" w:sz="2" w:space="0"/>
              <w:bottom w:val="single" w:color="000000" w:sz="2" w:space="0"/>
              <w:right w:val="single" w:color="000000" w:sz="2" w:space="0"/>
            </w:tcBorders>
            <w:shd w:val="clear" w:color="000000" w:fill="FFFFFF"/>
          </w:tcPr>
          <w:p w14:paraId="5E91200E">
            <w:pPr>
              <w:autoSpaceDE w:val="0"/>
              <w:autoSpaceDN w:val="0"/>
              <w:adjustRightInd w:val="0"/>
              <w:spacing w:line="320" w:lineRule="atLeast"/>
              <w:rPr>
                <w:rFonts w:hint="eastAsia"/>
                <w:b/>
                <w:bCs/>
                <w:sz w:val="32"/>
                <w:szCs w:val="32"/>
              </w:rPr>
            </w:pPr>
            <w:r>
              <w:rPr>
                <w:rFonts w:hint="eastAsia"/>
                <w:b/>
                <w:bCs/>
                <w:sz w:val="32"/>
                <w:szCs w:val="32"/>
              </w:rPr>
              <w:t>岗位概要：</w:t>
            </w:r>
          </w:p>
          <w:p w14:paraId="22CE5A49">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cs="仿宋"/>
                <w:sz w:val="32"/>
                <w:szCs w:val="32"/>
              </w:rPr>
              <w:t>负责集团内部审计、内控评价和违规经营投资责任追究职责，包括集团内部审计、责任追究工作体系建设和制度建设，组织开展集团内部审计、内控评价和监督追责相关工作，支撑集团</w:t>
            </w:r>
            <w:r>
              <w:rPr>
                <w:rFonts w:hint="eastAsia" w:ascii="仿宋" w:hAnsi="仿宋" w:eastAsia="仿宋" w:cs="仿宋"/>
                <w:sz w:val="32"/>
                <w:szCs w:val="32"/>
                <w:lang w:val="en-US" w:eastAsia="zh-CN"/>
              </w:rPr>
              <w:t>公司</w:t>
            </w:r>
            <w:r>
              <w:rPr>
                <w:rFonts w:hint="eastAsia" w:ascii="仿宋" w:hAnsi="仿宋" w:eastAsia="仿宋" w:cs="仿宋"/>
                <w:sz w:val="32"/>
                <w:szCs w:val="32"/>
              </w:rPr>
              <w:t>董事会审计</w:t>
            </w:r>
            <w:r>
              <w:rPr>
                <w:rFonts w:hint="eastAsia" w:ascii="仿宋" w:hAnsi="仿宋" w:eastAsia="仿宋" w:cs="仿宋"/>
                <w:sz w:val="32"/>
                <w:szCs w:val="32"/>
                <w:lang w:val="en-US" w:eastAsia="zh-CN"/>
              </w:rPr>
              <w:t>与</w:t>
            </w:r>
            <w:r>
              <w:rPr>
                <w:rFonts w:hint="eastAsia" w:ascii="仿宋" w:hAnsi="仿宋" w:eastAsia="仿宋" w:cs="仿宋"/>
                <w:sz w:val="32"/>
                <w:szCs w:val="32"/>
              </w:rPr>
              <w:t>风险管理委员会</w:t>
            </w:r>
            <w:r>
              <w:rPr>
                <w:rFonts w:hint="eastAsia" w:ascii="仿宋" w:hAnsi="仿宋" w:eastAsia="仿宋" w:cs="仿宋"/>
                <w:sz w:val="32"/>
                <w:szCs w:val="32"/>
                <w:lang w:eastAsia="zh-CN"/>
              </w:rPr>
              <w:t>、责任追究工作领导小组办公室</w:t>
            </w:r>
            <w:r>
              <w:rPr>
                <w:rFonts w:hint="eastAsia" w:ascii="仿宋" w:hAnsi="仿宋" w:eastAsia="仿宋" w:cs="仿宋"/>
                <w:sz w:val="32"/>
                <w:szCs w:val="32"/>
              </w:rPr>
              <w:t>日常工作。</w:t>
            </w:r>
          </w:p>
        </w:tc>
      </w:tr>
      <w:tr w14:paraId="75989205">
        <w:tblPrEx>
          <w:tblCellMar>
            <w:top w:w="0" w:type="dxa"/>
            <w:left w:w="108" w:type="dxa"/>
            <w:bottom w:w="0" w:type="dxa"/>
            <w:right w:w="108" w:type="dxa"/>
          </w:tblCellMar>
        </w:tblPrEx>
        <w:trPr>
          <w:trHeight w:val="9295" w:hRule="atLeast"/>
        </w:trPr>
        <w:tc>
          <w:tcPr>
            <w:tcW w:w="9669" w:type="dxa"/>
            <w:gridSpan w:val="2"/>
            <w:tcBorders>
              <w:top w:val="single" w:color="000000" w:sz="2" w:space="0"/>
              <w:left w:val="single" w:color="000000" w:sz="2" w:space="0"/>
              <w:bottom w:val="single" w:color="000000" w:sz="2" w:space="0"/>
              <w:right w:val="single" w:color="000000" w:sz="2" w:space="0"/>
            </w:tcBorders>
            <w:shd w:val="clear" w:color="000000" w:fill="FFFFFF"/>
          </w:tcPr>
          <w:p w14:paraId="3A1B667F">
            <w:pPr>
              <w:autoSpaceDE w:val="0"/>
              <w:autoSpaceDN w:val="0"/>
              <w:adjustRightInd w:val="0"/>
              <w:spacing w:line="320" w:lineRule="atLeast"/>
              <w:rPr>
                <w:rFonts w:hint="eastAsia"/>
                <w:b/>
                <w:bCs/>
                <w:sz w:val="32"/>
                <w:szCs w:val="32"/>
              </w:rPr>
            </w:pPr>
            <w:r>
              <w:rPr>
                <w:rFonts w:hint="eastAsia"/>
                <w:b/>
                <w:bCs/>
                <w:sz w:val="32"/>
                <w:szCs w:val="32"/>
                <w:lang w:val="zh-CN"/>
              </w:rPr>
              <w:t>岗位职责：</w:t>
            </w:r>
          </w:p>
          <w:p w14:paraId="1C7E4E24">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1.负责集团内部审计体系建设与实施管理工作，健全“上审下”工作机制，统一管控各级审计机构的内部审计计划、审计项目、审计资源、审计标准等内部审计工作。</w:t>
            </w:r>
          </w:p>
          <w:p w14:paraId="737BC0CD">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2.负责集团公司的内部审计管理与实施工作，牵头制定集团公司内部审计工作计划，组织开展内部经济责任、各种专项审计调查工作，督导集团公司内外部审计整改落实，指导二级单位内部审计工作。</w:t>
            </w:r>
          </w:p>
          <w:p w14:paraId="172233F2">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3.负责集团内控体系评价工作，组织集团各单位、部门开展内控自评价工作，组织对所属子企业的内控监督评价，编制内控评价报告。</w:t>
            </w:r>
          </w:p>
          <w:p w14:paraId="1FA9F245">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4.负责集团违规经营投资责任追究体系建设，牵头组织开展涉及集团公司管理干部的违规经营投资问题线索核查和责任追究工作。向国资委上报相关问题的责任追究实时报告和集团年度责任追究定期报告。</w:t>
            </w:r>
          </w:p>
          <w:p w14:paraId="17BEBF02">
            <w:pPr>
              <w:autoSpaceDE w:val="0"/>
              <w:autoSpaceDN w:val="0"/>
              <w:adjustRightInd w:val="0"/>
              <w:spacing w:line="320" w:lineRule="atLeas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5.负责推动落实集团内部审计及责任追究人才队伍建设相关工作。</w:t>
            </w:r>
          </w:p>
          <w:p w14:paraId="3A25DD54">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6.负责集团内部审计与责任追究信息化建设工作。</w:t>
            </w:r>
          </w:p>
          <w:p w14:paraId="7088F6E6">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7.负责沟通、协调审计署、国资委等相关监管部门，配合完成监督工作，做好工作总结、质量评估、工作计划等相关工作报告与数据编制与上报工作。</w:t>
            </w:r>
          </w:p>
          <w:p w14:paraId="117BBCED">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8.负责支撑集团公司董事会审计与风险管理委员会、责任追究工作领导小组办公室日常工作。</w:t>
            </w:r>
          </w:p>
          <w:p w14:paraId="1FC5BBAF">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9.协助开展集团“大合规”体系建设，负责“大合规”战略规划中内部审计、违规经营投资责任追究部分内容，并推动落实。</w:t>
            </w:r>
          </w:p>
          <w:p w14:paraId="0959902E">
            <w:pPr>
              <w:autoSpaceDE w:val="0"/>
              <w:autoSpaceDN w:val="0"/>
              <w:adjustRightInd w:val="0"/>
              <w:spacing w:line="320" w:lineRule="atLeas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10.完成领导交办的其他工作。</w:t>
            </w:r>
          </w:p>
          <w:p w14:paraId="33BCBC21">
            <w:pPr>
              <w:autoSpaceDE w:val="0"/>
              <w:autoSpaceDN w:val="0"/>
              <w:adjustRightInd w:val="0"/>
              <w:spacing w:line="320" w:lineRule="atLeast"/>
              <w:ind w:firstLine="560" w:firstLineChars="200"/>
              <w:rPr>
                <w:rFonts w:hint="eastAsia" w:ascii="仿宋" w:hAnsi="仿宋" w:eastAsia="仿宋"/>
                <w:bCs/>
                <w:color w:val="000000" w:themeColor="text1"/>
                <w:sz w:val="28"/>
                <w:szCs w:val="28"/>
                <w:lang w:eastAsia="zh-CN"/>
                <w14:textFill>
                  <w14:solidFill>
                    <w14:schemeClr w14:val="tx1"/>
                  </w14:solidFill>
                </w14:textFill>
              </w:rPr>
            </w:pPr>
          </w:p>
        </w:tc>
      </w:tr>
    </w:tbl>
    <w:p w14:paraId="15BE8F5B">
      <w:pPr>
        <w:autoSpaceDE w:val="0"/>
        <w:autoSpaceDN w:val="0"/>
        <w:adjustRightInd w:val="0"/>
        <w:rPr>
          <w:rFonts w:ascii="黑体" w:eastAsia="黑体" w:cs="黑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MDExNDU4NzRlNjJmMWE3OGM4NjFjYWMyNGM3MTIifQ=="/>
  </w:docVars>
  <w:rsids>
    <w:rsidRoot w:val="00220C2D"/>
    <w:rsid w:val="0000067E"/>
    <w:rsid w:val="00000A9B"/>
    <w:rsid w:val="00001433"/>
    <w:rsid w:val="000020D6"/>
    <w:rsid w:val="00003004"/>
    <w:rsid w:val="00005137"/>
    <w:rsid w:val="000052C8"/>
    <w:rsid w:val="00007DC2"/>
    <w:rsid w:val="00012919"/>
    <w:rsid w:val="00013AB1"/>
    <w:rsid w:val="00014275"/>
    <w:rsid w:val="00014AEF"/>
    <w:rsid w:val="00015D2D"/>
    <w:rsid w:val="000162FD"/>
    <w:rsid w:val="0001766D"/>
    <w:rsid w:val="00021C0E"/>
    <w:rsid w:val="00022C64"/>
    <w:rsid w:val="000235A0"/>
    <w:rsid w:val="000240BB"/>
    <w:rsid w:val="000244DB"/>
    <w:rsid w:val="00026BA5"/>
    <w:rsid w:val="0003133F"/>
    <w:rsid w:val="000325BB"/>
    <w:rsid w:val="00033FBA"/>
    <w:rsid w:val="0003484A"/>
    <w:rsid w:val="00035C4A"/>
    <w:rsid w:val="00036858"/>
    <w:rsid w:val="000405B3"/>
    <w:rsid w:val="00045475"/>
    <w:rsid w:val="00046C3D"/>
    <w:rsid w:val="00046FED"/>
    <w:rsid w:val="00047758"/>
    <w:rsid w:val="00047A88"/>
    <w:rsid w:val="00047DAE"/>
    <w:rsid w:val="000503CB"/>
    <w:rsid w:val="000513FE"/>
    <w:rsid w:val="00054D6D"/>
    <w:rsid w:val="00055F8F"/>
    <w:rsid w:val="00056DEF"/>
    <w:rsid w:val="00057390"/>
    <w:rsid w:val="0005773E"/>
    <w:rsid w:val="00060176"/>
    <w:rsid w:val="00060FAC"/>
    <w:rsid w:val="00060FFF"/>
    <w:rsid w:val="0006100E"/>
    <w:rsid w:val="00061090"/>
    <w:rsid w:val="000625CC"/>
    <w:rsid w:val="00062683"/>
    <w:rsid w:val="00062D24"/>
    <w:rsid w:val="00063031"/>
    <w:rsid w:val="00063486"/>
    <w:rsid w:val="00063BB7"/>
    <w:rsid w:val="0006409D"/>
    <w:rsid w:val="00065501"/>
    <w:rsid w:val="0006605A"/>
    <w:rsid w:val="00066315"/>
    <w:rsid w:val="0006793C"/>
    <w:rsid w:val="00067EC8"/>
    <w:rsid w:val="000700DC"/>
    <w:rsid w:val="00072757"/>
    <w:rsid w:val="000729F0"/>
    <w:rsid w:val="000740A4"/>
    <w:rsid w:val="0007436C"/>
    <w:rsid w:val="00075C72"/>
    <w:rsid w:val="00076720"/>
    <w:rsid w:val="00076A7B"/>
    <w:rsid w:val="00076FE8"/>
    <w:rsid w:val="000816A4"/>
    <w:rsid w:val="00083E7D"/>
    <w:rsid w:val="00084A6B"/>
    <w:rsid w:val="000856CE"/>
    <w:rsid w:val="000868FC"/>
    <w:rsid w:val="000870D0"/>
    <w:rsid w:val="0008717E"/>
    <w:rsid w:val="00091943"/>
    <w:rsid w:val="0009353A"/>
    <w:rsid w:val="0009420B"/>
    <w:rsid w:val="000954C2"/>
    <w:rsid w:val="00095F6A"/>
    <w:rsid w:val="00096139"/>
    <w:rsid w:val="000962C6"/>
    <w:rsid w:val="000966C4"/>
    <w:rsid w:val="00096E64"/>
    <w:rsid w:val="00096F66"/>
    <w:rsid w:val="00097EC5"/>
    <w:rsid w:val="000A0422"/>
    <w:rsid w:val="000A0EEA"/>
    <w:rsid w:val="000A2577"/>
    <w:rsid w:val="000A3114"/>
    <w:rsid w:val="000A3B87"/>
    <w:rsid w:val="000A3D1B"/>
    <w:rsid w:val="000A4511"/>
    <w:rsid w:val="000A475E"/>
    <w:rsid w:val="000A526D"/>
    <w:rsid w:val="000A5DE3"/>
    <w:rsid w:val="000A6EE3"/>
    <w:rsid w:val="000A70E5"/>
    <w:rsid w:val="000B059F"/>
    <w:rsid w:val="000B0BFC"/>
    <w:rsid w:val="000B1281"/>
    <w:rsid w:val="000B1ED6"/>
    <w:rsid w:val="000B229A"/>
    <w:rsid w:val="000B2377"/>
    <w:rsid w:val="000B2DDF"/>
    <w:rsid w:val="000B3AB9"/>
    <w:rsid w:val="000B3AC4"/>
    <w:rsid w:val="000B6053"/>
    <w:rsid w:val="000B6B92"/>
    <w:rsid w:val="000B6FDE"/>
    <w:rsid w:val="000C1A61"/>
    <w:rsid w:val="000C1E04"/>
    <w:rsid w:val="000C1F45"/>
    <w:rsid w:val="000C3E4F"/>
    <w:rsid w:val="000C41BC"/>
    <w:rsid w:val="000C47B7"/>
    <w:rsid w:val="000C4FD5"/>
    <w:rsid w:val="000C5CDD"/>
    <w:rsid w:val="000D0462"/>
    <w:rsid w:val="000D0BB0"/>
    <w:rsid w:val="000D2C57"/>
    <w:rsid w:val="000D3936"/>
    <w:rsid w:val="000D4193"/>
    <w:rsid w:val="000D5A39"/>
    <w:rsid w:val="000D5DD1"/>
    <w:rsid w:val="000D60D1"/>
    <w:rsid w:val="000D74F0"/>
    <w:rsid w:val="000E0ADF"/>
    <w:rsid w:val="000E474A"/>
    <w:rsid w:val="000E5B27"/>
    <w:rsid w:val="000E5D46"/>
    <w:rsid w:val="000E60AD"/>
    <w:rsid w:val="000E6F4D"/>
    <w:rsid w:val="000E76F6"/>
    <w:rsid w:val="000E77BF"/>
    <w:rsid w:val="000E7DAD"/>
    <w:rsid w:val="000F12FE"/>
    <w:rsid w:val="000F1416"/>
    <w:rsid w:val="000F1A51"/>
    <w:rsid w:val="000F2A1E"/>
    <w:rsid w:val="000F345E"/>
    <w:rsid w:val="000F435D"/>
    <w:rsid w:val="000F451A"/>
    <w:rsid w:val="000F64A3"/>
    <w:rsid w:val="000F7429"/>
    <w:rsid w:val="000F7A8D"/>
    <w:rsid w:val="00100F37"/>
    <w:rsid w:val="001061C9"/>
    <w:rsid w:val="001064FE"/>
    <w:rsid w:val="0010717B"/>
    <w:rsid w:val="001072A1"/>
    <w:rsid w:val="00107D17"/>
    <w:rsid w:val="00110192"/>
    <w:rsid w:val="00110D7A"/>
    <w:rsid w:val="001115F8"/>
    <w:rsid w:val="00111619"/>
    <w:rsid w:val="00112182"/>
    <w:rsid w:val="001126D8"/>
    <w:rsid w:val="00112C73"/>
    <w:rsid w:val="00114721"/>
    <w:rsid w:val="00116078"/>
    <w:rsid w:val="001167CF"/>
    <w:rsid w:val="00116D55"/>
    <w:rsid w:val="0011732B"/>
    <w:rsid w:val="00117D61"/>
    <w:rsid w:val="00120569"/>
    <w:rsid w:val="00120F42"/>
    <w:rsid w:val="00121138"/>
    <w:rsid w:val="00121DD0"/>
    <w:rsid w:val="00121E7A"/>
    <w:rsid w:val="00122014"/>
    <w:rsid w:val="00122A10"/>
    <w:rsid w:val="001234C4"/>
    <w:rsid w:val="001265C2"/>
    <w:rsid w:val="00127118"/>
    <w:rsid w:val="00127AB7"/>
    <w:rsid w:val="001309C8"/>
    <w:rsid w:val="00131EAB"/>
    <w:rsid w:val="0013284A"/>
    <w:rsid w:val="00133565"/>
    <w:rsid w:val="00134135"/>
    <w:rsid w:val="00134166"/>
    <w:rsid w:val="0013520B"/>
    <w:rsid w:val="00135D32"/>
    <w:rsid w:val="00136A56"/>
    <w:rsid w:val="001373EF"/>
    <w:rsid w:val="001404E3"/>
    <w:rsid w:val="00141A0A"/>
    <w:rsid w:val="001428F4"/>
    <w:rsid w:val="001431CC"/>
    <w:rsid w:val="0014374F"/>
    <w:rsid w:val="00143FAE"/>
    <w:rsid w:val="00144045"/>
    <w:rsid w:val="00145FD3"/>
    <w:rsid w:val="0015203F"/>
    <w:rsid w:val="00153195"/>
    <w:rsid w:val="00153315"/>
    <w:rsid w:val="001539A6"/>
    <w:rsid w:val="00153A70"/>
    <w:rsid w:val="0015455D"/>
    <w:rsid w:val="0015461E"/>
    <w:rsid w:val="00154721"/>
    <w:rsid w:val="00155524"/>
    <w:rsid w:val="0015677A"/>
    <w:rsid w:val="001577BD"/>
    <w:rsid w:val="001602E7"/>
    <w:rsid w:val="001609D0"/>
    <w:rsid w:val="00160EA7"/>
    <w:rsid w:val="00161239"/>
    <w:rsid w:val="00161E29"/>
    <w:rsid w:val="0016290A"/>
    <w:rsid w:val="00163D94"/>
    <w:rsid w:val="00165029"/>
    <w:rsid w:val="0016726A"/>
    <w:rsid w:val="00170B0F"/>
    <w:rsid w:val="00171198"/>
    <w:rsid w:val="00171BCA"/>
    <w:rsid w:val="00172AF2"/>
    <w:rsid w:val="00172B52"/>
    <w:rsid w:val="00173ADB"/>
    <w:rsid w:val="00177C32"/>
    <w:rsid w:val="00183033"/>
    <w:rsid w:val="0018386D"/>
    <w:rsid w:val="001844AB"/>
    <w:rsid w:val="00184F0C"/>
    <w:rsid w:val="00184F1C"/>
    <w:rsid w:val="0018581D"/>
    <w:rsid w:val="0018708A"/>
    <w:rsid w:val="001872CE"/>
    <w:rsid w:val="0018777C"/>
    <w:rsid w:val="00187CE3"/>
    <w:rsid w:val="00191104"/>
    <w:rsid w:val="001929C7"/>
    <w:rsid w:val="00193099"/>
    <w:rsid w:val="00193DFE"/>
    <w:rsid w:val="00195A41"/>
    <w:rsid w:val="0019637F"/>
    <w:rsid w:val="0019670F"/>
    <w:rsid w:val="001A0377"/>
    <w:rsid w:val="001A09B0"/>
    <w:rsid w:val="001A3384"/>
    <w:rsid w:val="001A3E40"/>
    <w:rsid w:val="001B0663"/>
    <w:rsid w:val="001B4FEB"/>
    <w:rsid w:val="001B549B"/>
    <w:rsid w:val="001C19E6"/>
    <w:rsid w:val="001C312E"/>
    <w:rsid w:val="001C3763"/>
    <w:rsid w:val="001C385E"/>
    <w:rsid w:val="001C41CB"/>
    <w:rsid w:val="001C59FB"/>
    <w:rsid w:val="001C62B4"/>
    <w:rsid w:val="001C636D"/>
    <w:rsid w:val="001C6D14"/>
    <w:rsid w:val="001C7531"/>
    <w:rsid w:val="001C7BC9"/>
    <w:rsid w:val="001D08E9"/>
    <w:rsid w:val="001D28EB"/>
    <w:rsid w:val="001D5CB5"/>
    <w:rsid w:val="001D61A7"/>
    <w:rsid w:val="001D6B3B"/>
    <w:rsid w:val="001D75C8"/>
    <w:rsid w:val="001D7C1A"/>
    <w:rsid w:val="001D7D92"/>
    <w:rsid w:val="001E0FFD"/>
    <w:rsid w:val="001E3686"/>
    <w:rsid w:val="001E399A"/>
    <w:rsid w:val="001E39EF"/>
    <w:rsid w:val="001E4B1A"/>
    <w:rsid w:val="001E6401"/>
    <w:rsid w:val="001F2C35"/>
    <w:rsid w:val="001F4A82"/>
    <w:rsid w:val="001F61B0"/>
    <w:rsid w:val="001F6762"/>
    <w:rsid w:val="001F7A10"/>
    <w:rsid w:val="00203CCB"/>
    <w:rsid w:val="002050AB"/>
    <w:rsid w:val="00205479"/>
    <w:rsid w:val="00206131"/>
    <w:rsid w:val="00206BEF"/>
    <w:rsid w:val="00207A96"/>
    <w:rsid w:val="00207F18"/>
    <w:rsid w:val="0021189C"/>
    <w:rsid w:val="002119C6"/>
    <w:rsid w:val="00211FC4"/>
    <w:rsid w:val="002128CA"/>
    <w:rsid w:val="0022077D"/>
    <w:rsid w:val="00220BE2"/>
    <w:rsid w:val="00220C2D"/>
    <w:rsid w:val="00221702"/>
    <w:rsid w:val="00224616"/>
    <w:rsid w:val="00224E8F"/>
    <w:rsid w:val="00225ABC"/>
    <w:rsid w:val="00226CF2"/>
    <w:rsid w:val="00230BC7"/>
    <w:rsid w:val="002345DB"/>
    <w:rsid w:val="002378BF"/>
    <w:rsid w:val="00237CCD"/>
    <w:rsid w:val="0024017E"/>
    <w:rsid w:val="002404D0"/>
    <w:rsid w:val="00240D49"/>
    <w:rsid w:val="002436B1"/>
    <w:rsid w:val="00244CF6"/>
    <w:rsid w:val="00244EFC"/>
    <w:rsid w:val="0024719F"/>
    <w:rsid w:val="00250521"/>
    <w:rsid w:val="002507EF"/>
    <w:rsid w:val="00251970"/>
    <w:rsid w:val="00253E55"/>
    <w:rsid w:val="00255483"/>
    <w:rsid w:val="002563C9"/>
    <w:rsid w:val="002564DB"/>
    <w:rsid w:val="00257CD6"/>
    <w:rsid w:val="00257DB9"/>
    <w:rsid w:val="00257F8F"/>
    <w:rsid w:val="00260DDF"/>
    <w:rsid w:val="0026154A"/>
    <w:rsid w:val="0026291F"/>
    <w:rsid w:val="0026321C"/>
    <w:rsid w:val="00264DE6"/>
    <w:rsid w:val="00264EA5"/>
    <w:rsid w:val="0026625E"/>
    <w:rsid w:val="00266444"/>
    <w:rsid w:val="00267E13"/>
    <w:rsid w:val="00270229"/>
    <w:rsid w:val="0027174B"/>
    <w:rsid w:val="00273133"/>
    <w:rsid w:val="0027402D"/>
    <w:rsid w:val="00274681"/>
    <w:rsid w:val="00275DC9"/>
    <w:rsid w:val="0027691B"/>
    <w:rsid w:val="00276DB5"/>
    <w:rsid w:val="00282412"/>
    <w:rsid w:val="0028315D"/>
    <w:rsid w:val="00283392"/>
    <w:rsid w:val="0028459C"/>
    <w:rsid w:val="00285409"/>
    <w:rsid w:val="00285703"/>
    <w:rsid w:val="00286B9D"/>
    <w:rsid w:val="002907CB"/>
    <w:rsid w:val="00290C73"/>
    <w:rsid w:val="00293335"/>
    <w:rsid w:val="002963A9"/>
    <w:rsid w:val="00296A96"/>
    <w:rsid w:val="002A0A16"/>
    <w:rsid w:val="002A23AE"/>
    <w:rsid w:val="002A2705"/>
    <w:rsid w:val="002A36B1"/>
    <w:rsid w:val="002A5B76"/>
    <w:rsid w:val="002A67F3"/>
    <w:rsid w:val="002A6F6D"/>
    <w:rsid w:val="002B0560"/>
    <w:rsid w:val="002B0E88"/>
    <w:rsid w:val="002B27D9"/>
    <w:rsid w:val="002B291C"/>
    <w:rsid w:val="002B3C21"/>
    <w:rsid w:val="002B4446"/>
    <w:rsid w:val="002B48D5"/>
    <w:rsid w:val="002B63A4"/>
    <w:rsid w:val="002C1D12"/>
    <w:rsid w:val="002C2FBB"/>
    <w:rsid w:val="002C3453"/>
    <w:rsid w:val="002C34E7"/>
    <w:rsid w:val="002C4FD0"/>
    <w:rsid w:val="002C54AC"/>
    <w:rsid w:val="002C5D99"/>
    <w:rsid w:val="002C5EBE"/>
    <w:rsid w:val="002C5FB7"/>
    <w:rsid w:val="002C6BEF"/>
    <w:rsid w:val="002D073A"/>
    <w:rsid w:val="002D11DE"/>
    <w:rsid w:val="002D1D1B"/>
    <w:rsid w:val="002D51E4"/>
    <w:rsid w:val="002D6F2D"/>
    <w:rsid w:val="002D7514"/>
    <w:rsid w:val="002D7578"/>
    <w:rsid w:val="002E3E04"/>
    <w:rsid w:val="002E6B87"/>
    <w:rsid w:val="002E7B28"/>
    <w:rsid w:val="002E7C04"/>
    <w:rsid w:val="002F01DF"/>
    <w:rsid w:val="002F022D"/>
    <w:rsid w:val="002F2C65"/>
    <w:rsid w:val="002F36C9"/>
    <w:rsid w:val="002F51C4"/>
    <w:rsid w:val="002F5D83"/>
    <w:rsid w:val="002F6247"/>
    <w:rsid w:val="002F6AC7"/>
    <w:rsid w:val="002F761C"/>
    <w:rsid w:val="003001AF"/>
    <w:rsid w:val="00300C01"/>
    <w:rsid w:val="00301EB5"/>
    <w:rsid w:val="0030268E"/>
    <w:rsid w:val="00302EBB"/>
    <w:rsid w:val="00303416"/>
    <w:rsid w:val="00303F6F"/>
    <w:rsid w:val="00305D46"/>
    <w:rsid w:val="003078DB"/>
    <w:rsid w:val="00307957"/>
    <w:rsid w:val="003107C7"/>
    <w:rsid w:val="00310D28"/>
    <w:rsid w:val="00311DC3"/>
    <w:rsid w:val="00311EAC"/>
    <w:rsid w:val="00315AB6"/>
    <w:rsid w:val="00315F32"/>
    <w:rsid w:val="0031768F"/>
    <w:rsid w:val="003176B9"/>
    <w:rsid w:val="003205F2"/>
    <w:rsid w:val="00320DE9"/>
    <w:rsid w:val="0032208E"/>
    <w:rsid w:val="00322920"/>
    <w:rsid w:val="003246A8"/>
    <w:rsid w:val="00325626"/>
    <w:rsid w:val="0032563B"/>
    <w:rsid w:val="00325660"/>
    <w:rsid w:val="00331CE6"/>
    <w:rsid w:val="00336E03"/>
    <w:rsid w:val="003436BB"/>
    <w:rsid w:val="00343CF5"/>
    <w:rsid w:val="003442F2"/>
    <w:rsid w:val="0034454C"/>
    <w:rsid w:val="00344911"/>
    <w:rsid w:val="003458F6"/>
    <w:rsid w:val="00345BA1"/>
    <w:rsid w:val="00346165"/>
    <w:rsid w:val="003461D3"/>
    <w:rsid w:val="0035165B"/>
    <w:rsid w:val="00351C24"/>
    <w:rsid w:val="00352987"/>
    <w:rsid w:val="00355F1D"/>
    <w:rsid w:val="00356AB1"/>
    <w:rsid w:val="003574C5"/>
    <w:rsid w:val="003604D6"/>
    <w:rsid w:val="00360643"/>
    <w:rsid w:val="0036082C"/>
    <w:rsid w:val="00362B8C"/>
    <w:rsid w:val="0036426F"/>
    <w:rsid w:val="00364C79"/>
    <w:rsid w:val="00365AFA"/>
    <w:rsid w:val="003665E6"/>
    <w:rsid w:val="0036744B"/>
    <w:rsid w:val="003679EE"/>
    <w:rsid w:val="00371E32"/>
    <w:rsid w:val="00371F2F"/>
    <w:rsid w:val="003720E3"/>
    <w:rsid w:val="00372372"/>
    <w:rsid w:val="003729EF"/>
    <w:rsid w:val="00374377"/>
    <w:rsid w:val="00375274"/>
    <w:rsid w:val="0037574F"/>
    <w:rsid w:val="00375C2B"/>
    <w:rsid w:val="00380619"/>
    <w:rsid w:val="0038248D"/>
    <w:rsid w:val="00384B34"/>
    <w:rsid w:val="00386DF3"/>
    <w:rsid w:val="00386E67"/>
    <w:rsid w:val="00386E7D"/>
    <w:rsid w:val="00387012"/>
    <w:rsid w:val="0039006E"/>
    <w:rsid w:val="00390339"/>
    <w:rsid w:val="003922B8"/>
    <w:rsid w:val="00392870"/>
    <w:rsid w:val="003931BE"/>
    <w:rsid w:val="00393AF4"/>
    <w:rsid w:val="003945D5"/>
    <w:rsid w:val="00394C4E"/>
    <w:rsid w:val="00394E32"/>
    <w:rsid w:val="003951EA"/>
    <w:rsid w:val="00395322"/>
    <w:rsid w:val="00395347"/>
    <w:rsid w:val="00395B31"/>
    <w:rsid w:val="003961CC"/>
    <w:rsid w:val="003A015F"/>
    <w:rsid w:val="003A0B5B"/>
    <w:rsid w:val="003A1D66"/>
    <w:rsid w:val="003A30AA"/>
    <w:rsid w:val="003A5E92"/>
    <w:rsid w:val="003A5F5B"/>
    <w:rsid w:val="003A6850"/>
    <w:rsid w:val="003A6FD2"/>
    <w:rsid w:val="003A7B8C"/>
    <w:rsid w:val="003B1468"/>
    <w:rsid w:val="003B1ECA"/>
    <w:rsid w:val="003B4604"/>
    <w:rsid w:val="003B6C09"/>
    <w:rsid w:val="003B70D6"/>
    <w:rsid w:val="003B7314"/>
    <w:rsid w:val="003B74C5"/>
    <w:rsid w:val="003C0505"/>
    <w:rsid w:val="003C0C0A"/>
    <w:rsid w:val="003C0C1E"/>
    <w:rsid w:val="003C1084"/>
    <w:rsid w:val="003C161C"/>
    <w:rsid w:val="003C1C3D"/>
    <w:rsid w:val="003C2147"/>
    <w:rsid w:val="003C21C2"/>
    <w:rsid w:val="003C36E0"/>
    <w:rsid w:val="003C3798"/>
    <w:rsid w:val="003C3EF3"/>
    <w:rsid w:val="003C5FBC"/>
    <w:rsid w:val="003C66A8"/>
    <w:rsid w:val="003C69B8"/>
    <w:rsid w:val="003D0070"/>
    <w:rsid w:val="003D1017"/>
    <w:rsid w:val="003D33AA"/>
    <w:rsid w:val="003D4064"/>
    <w:rsid w:val="003D697B"/>
    <w:rsid w:val="003D78EE"/>
    <w:rsid w:val="003D7F50"/>
    <w:rsid w:val="003E0176"/>
    <w:rsid w:val="003E071D"/>
    <w:rsid w:val="003E0DA0"/>
    <w:rsid w:val="003E3819"/>
    <w:rsid w:val="003E4FDE"/>
    <w:rsid w:val="003E51AB"/>
    <w:rsid w:val="003E6D6B"/>
    <w:rsid w:val="003E7C98"/>
    <w:rsid w:val="003F0A11"/>
    <w:rsid w:val="003F3278"/>
    <w:rsid w:val="003F69E4"/>
    <w:rsid w:val="003F7574"/>
    <w:rsid w:val="003F7A60"/>
    <w:rsid w:val="0040160C"/>
    <w:rsid w:val="00401703"/>
    <w:rsid w:val="00401795"/>
    <w:rsid w:val="00401A9B"/>
    <w:rsid w:val="00402005"/>
    <w:rsid w:val="00402F52"/>
    <w:rsid w:val="00403045"/>
    <w:rsid w:val="00403DA5"/>
    <w:rsid w:val="004046CE"/>
    <w:rsid w:val="00404B0D"/>
    <w:rsid w:val="004056D1"/>
    <w:rsid w:val="00405719"/>
    <w:rsid w:val="0040635D"/>
    <w:rsid w:val="00406373"/>
    <w:rsid w:val="0040669E"/>
    <w:rsid w:val="0040676C"/>
    <w:rsid w:val="00407390"/>
    <w:rsid w:val="00407682"/>
    <w:rsid w:val="00407D71"/>
    <w:rsid w:val="00412169"/>
    <w:rsid w:val="00412CB1"/>
    <w:rsid w:val="00412DF3"/>
    <w:rsid w:val="0041315E"/>
    <w:rsid w:val="0041363D"/>
    <w:rsid w:val="0041426A"/>
    <w:rsid w:val="00414831"/>
    <w:rsid w:val="004149AB"/>
    <w:rsid w:val="00415955"/>
    <w:rsid w:val="004161F7"/>
    <w:rsid w:val="00416DAD"/>
    <w:rsid w:val="0041746B"/>
    <w:rsid w:val="00420221"/>
    <w:rsid w:val="00420844"/>
    <w:rsid w:val="00423855"/>
    <w:rsid w:val="004240A9"/>
    <w:rsid w:val="00424F25"/>
    <w:rsid w:val="00425605"/>
    <w:rsid w:val="00426055"/>
    <w:rsid w:val="0043020E"/>
    <w:rsid w:val="004306D8"/>
    <w:rsid w:val="004307B3"/>
    <w:rsid w:val="0043107E"/>
    <w:rsid w:val="00432180"/>
    <w:rsid w:val="004328FB"/>
    <w:rsid w:val="00436AC8"/>
    <w:rsid w:val="00437F87"/>
    <w:rsid w:val="004409AC"/>
    <w:rsid w:val="00440FA7"/>
    <w:rsid w:val="00441C62"/>
    <w:rsid w:val="00443B9F"/>
    <w:rsid w:val="00444C9E"/>
    <w:rsid w:val="00446D71"/>
    <w:rsid w:val="00446F76"/>
    <w:rsid w:val="004476E6"/>
    <w:rsid w:val="00447AD8"/>
    <w:rsid w:val="004501CD"/>
    <w:rsid w:val="00452D98"/>
    <w:rsid w:val="00452E26"/>
    <w:rsid w:val="00453CBC"/>
    <w:rsid w:val="00454F25"/>
    <w:rsid w:val="00456EA8"/>
    <w:rsid w:val="004617AA"/>
    <w:rsid w:val="00464A74"/>
    <w:rsid w:val="00464CDD"/>
    <w:rsid w:val="004669F6"/>
    <w:rsid w:val="0047038F"/>
    <w:rsid w:val="0047058F"/>
    <w:rsid w:val="00470B16"/>
    <w:rsid w:val="00471770"/>
    <w:rsid w:val="004721EB"/>
    <w:rsid w:val="00473058"/>
    <w:rsid w:val="00473BEA"/>
    <w:rsid w:val="004760E5"/>
    <w:rsid w:val="004778BB"/>
    <w:rsid w:val="004801BB"/>
    <w:rsid w:val="00480909"/>
    <w:rsid w:val="00481577"/>
    <w:rsid w:val="00482391"/>
    <w:rsid w:val="00482461"/>
    <w:rsid w:val="00482613"/>
    <w:rsid w:val="00482A2B"/>
    <w:rsid w:val="00483554"/>
    <w:rsid w:val="00485DDE"/>
    <w:rsid w:val="00485EFE"/>
    <w:rsid w:val="00486E8F"/>
    <w:rsid w:val="00487C36"/>
    <w:rsid w:val="004912DD"/>
    <w:rsid w:val="00492853"/>
    <w:rsid w:val="0049369D"/>
    <w:rsid w:val="004939E0"/>
    <w:rsid w:val="00496EE6"/>
    <w:rsid w:val="00497C7E"/>
    <w:rsid w:val="004A01B6"/>
    <w:rsid w:val="004A1D7D"/>
    <w:rsid w:val="004A266E"/>
    <w:rsid w:val="004A316D"/>
    <w:rsid w:val="004A335D"/>
    <w:rsid w:val="004A41AF"/>
    <w:rsid w:val="004A4906"/>
    <w:rsid w:val="004A6A6C"/>
    <w:rsid w:val="004B11B5"/>
    <w:rsid w:val="004B343B"/>
    <w:rsid w:val="004B34B5"/>
    <w:rsid w:val="004B391F"/>
    <w:rsid w:val="004B3F91"/>
    <w:rsid w:val="004B464B"/>
    <w:rsid w:val="004B5197"/>
    <w:rsid w:val="004B63CD"/>
    <w:rsid w:val="004B7B0D"/>
    <w:rsid w:val="004C22B9"/>
    <w:rsid w:val="004C3BF2"/>
    <w:rsid w:val="004C73F7"/>
    <w:rsid w:val="004D02A3"/>
    <w:rsid w:val="004D11EB"/>
    <w:rsid w:val="004D1AED"/>
    <w:rsid w:val="004D2975"/>
    <w:rsid w:val="004D2C6E"/>
    <w:rsid w:val="004D3181"/>
    <w:rsid w:val="004D343E"/>
    <w:rsid w:val="004D4720"/>
    <w:rsid w:val="004D48E3"/>
    <w:rsid w:val="004D7DC2"/>
    <w:rsid w:val="004E0D18"/>
    <w:rsid w:val="004E18EC"/>
    <w:rsid w:val="004E19BF"/>
    <w:rsid w:val="004E3E5B"/>
    <w:rsid w:val="004E48F0"/>
    <w:rsid w:val="004E61F7"/>
    <w:rsid w:val="004E6997"/>
    <w:rsid w:val="004F1928"/>
    <w:rsid w:val="004F2083"/>
    <w:rsid w:val="004F2842"/>
    <w:rsid w:val="004F2BB1"/>
    <w:rsid w:val="004F498D"/>
    <w:rsid w:val="004F4F3C"/>
    <w:rsid w:val="004F7739"/>
    <w:rsid w:val="004F7EC7"/>
    <w:rsid w:val="005001CF"/>
    <w:rsid w:val="0050061A"/>
    <w:rsid w:val="00501B55"/>
    <w:rsid w:val="00501D0C"/>
    <w:rsid w:val="00502633"/>
    <w:rsid w:val="00507263"/>
    <w:rsid w:val="00510E0F"/>
    <w:rsid w:val="00510E46"/>
    <w:rsid w:val="00511390"/>
    <w:rsid w:val="00511C12"/>
    <w:rsid w:val="00513838"/>
    <w:rsid w:val="005148E6"/>
    <w:rsid w:val="00514B0B"/>
    <w:rsid w:val="00515117"/>
    <w:rsid w:val="00516881"/>
    <w:rsid w:val="005169BF"/>
    <w:rsid w:val="00516CE6"/>
    <w:rsid w:val="005202F1"/>
    <w:rsid w:val="0052076A"/>
    <w:rsid w:val="00521729"/>
    <w:rsid w:val="00523239"/>
    <w:rsid w:val="00523C9E"/>
    <w:rsid w:val="00525B4E"/>
    <w:rsid w:val="0052696C"/>
    <w:rsid w:val="0053042A"/>
    <w:rsid w:val="005307FD"/>
    <w:rsid w:val="0053256D"/>
    <w:rsid w:val="00532B14"/>
    <w:rsid w:val="005334AF"/>
    <w:rsid w:val="005336F8"/>
    <w:rsid w:val="005341DD"/>
    <w:rsid w:val="005367B9"/>
    <w:rsid w:val="00540CAD"/>
    <w:rsid w:val="0054111E"/>
    <w:rsid w:val="005427EA"/>
    <w:rsid w:val="00542858"/>
    <w:rsid w:val="00542A9E"/>
    <w:rsid w:val="0054380A"/>
    <w:rsid w:val="00543C33"/>
    <w:rsid w:val="00543CB2"/>
    <w:rsid w:val="00544171"/>
    <w:rsid w:val="00545541"/>
    <w:rsid w:val="0055084D"/>
    <w:rsid w:val="005548C9"/>
    <w:rsid w:val="0055606E"/>
    <w:rsid w:val="00556091"/>
    <w:rsid w:val="00557D76"/>
    <w:rsid w:val="005607F2"/>
    <w:rsid w:val="00562511"/>
    <w:rsid w:val="00563671"/>
    <w:rsid w:val="005637F6"/>
    <w:rsid w:val="00564BE5"/>
    <w:rsid w:val="00565C0D"/>
    <w:rsid w:val="00566661"/>
    <w:rsid w:val="00567426"/>
    <w:rsid w:val="00570FA9"/>
    <w:rsid w:val="00572449"/>
    <w:rsid w:val="0057391E"/>
    <w:rsid w:val="00573A4B"/>
    <w:rsid w:val="00573D50"/>
    <w:rsid w:val="005771EA"/>
    <w:rsid w:val="005818B1"/>
    <w:rsid w:val="00581BF9"/>
    <w:rsid w:val="00583C65"/>
    <w:rsid w:val="00583CE2"/>
    <w:rsid w:val="005840B9"/>
    <w:rsid w:val="005842D3"/>
    <w:rsid w:val="005868AA"/>
    <w:rsid w:val="0059188A"/>
    <w:rsid w:val="005932B0"/>
    <w:rsid w:val="005945E0"/>
    <w:rsid w:val="00594C51"/>
    <w:rsid w:val="00597BA9"/>
    <w:rsid w:val="00597D64"/>
    <w:rsid w:val="005A067E"/>
    <w:rsid w:val="005A223A"/>
    <w:rsid w:val="005A22F8"/>
    <w:rsid w:val="005A2E10"/>
    <w:rsid w:val="005A4D58"/>
    <w:rsid w:val="005A70BD"/>
    <w:rsid w:val="005A71C5"/>
    <w:rsid w:val="005A7385"/>
    <w:rsid w:val="005B1EDE"/>
    <w:rsid w:val="005B2498"/>
    <w:rsid w:val="005B3A72"/>
    <w:rsid w:val="005B48F4"/>
    <w:rsid w:val="005B57E1"/>
    <w:rsid w:val="005B5884"/>
    <w:rsid w:val="005B7F85"/>
    <w:rsid w:val="005B7FF3"/>
    <w:rsid w:val="005C1B41"/>
    <w:rsid w:val="005C1F4A"/>
    <w:rsid w:val="005C658A"/>
    <w:rsid w:val="005C7B03"/>
    <w:rsid w:val="005D0914"/>
    <w:rsid w:val="005D0ACC"/>
    <w:rsid w:val="005D0B39"/>
    <w:rsid w:val="005D0CE4"/>
    <w:rsid w:val="005D29C5"/>
    <w:rsid w:val="005D2B10"/>
    <w:rsid w:val="005D4263"/>
    <w:rsid w:val="005D49C2"/>
    <w:rsid w:val="005D5A57"/>
    <w:rsid w:val="005D6DF7"/>
    <w:rsid w:val="005D79EF"/>
    <w:rsid w:val="005E08E0"/>
    <w:rsid w:val="005E27B6"/>
    <w:rsid w:val="005E5572"/>
    <w:rsid w:val="005E6CCD"/>
    <w:rsid w:val="005E6FDE"/>
    <w:rsid w:val="005F04AA"/>
    <w:rsid w:val="005F0F5B"/>
    <w:rsid w:val="005F2F54"/>
    <w:rsid w:val="005F318C"/>
    <w:rsid w:val="005F3BF0"/>
    <w:rsid w:val="005F63E3"/>
    <w:rsid w:val="005F6F00"/>
    <w:rsid w:val="00600558"/>
    <w:rsid w:val="00601D1E"/>
    <w:rsid w:val="00602285"/>
    <w:rsid w:val="0060311C"/>
    <w:rsid w:val="00603BFE"/>
    <w:rsid w:val="00603DFF"/>
    <w:rsid w:val="00604064"/>
    <w:rsid w:val="00605024"/>
    <w:rsid w:val="00605DC2"/>
    <w:rsid w:val="006101EB"/>
    <w:rsid w:val="00611569"/>
    <w:rsid w:val="006123B1"/>
    <w:rsid w:val="006156BA"/>
    <w:rsid w:val="00615CE9"/>
    <w:rsid w:val="00620937"/>
    <w:rsid w:val="00620B20"/>
    <w:rsid w:val="006218AD"/>
    <w:rsid w:val="00622381"/>
    <w:rsid w:val="00625377"/>
    <w:rsid w:val="0063051D"/>
    <w:rsid w:val="00630DB9"/>
    <w:rsid w:val="00632C66"/>
    <w:rsid w:val="006333AE"/>
    <w:rsid w:val="006358EB"/>
    <w:rsid w:val="006361A5"/>
    <w:rsid w:val="00636BA1"/>
    <w:rsid w:val="00640F66"/>
    <w:rsid w:val="00641502"/>
    <w:rsid w:val="006423C8"/>
    <w:rsid w:val="00642697"/>
    <w:rsid w:val="00644085"/>
    <w:rsid w:val="00644ED4"/>
    <w:rsid w:val="00645D57"/>
    <w:rsid w:val="0064721D"/>
    <w:rsid w:val="00650604"/>
    <w:rsid w:val="006522FB"/>
    <w:rsid w:val="006531E8"/>
    <w:rsid w:val="00653B09"/>
    <w:rsid w:val="00653B66"/>
    <w:rsid w:val="00655EEE"/>
    <w:rsid w:val="0065642A"/>
    <w:rsid w:val="0065713C"/>
    <w:rsid w:val="006574AF"/>
    <w:rsid w:val="006575B6"/>
    <w:rsid w:val="006607E7"/>
    <w:rsid w:val="0066198D"/>
    <w:rsid w:val="00664182"/>
    <w:rsid w:val="00665502"/>
    <w:rsid w:val="00666605"/>
    <w:rsid w:val="00666806"/>
    <w:rsid w:val="00666CB0"/>
    <w:rsid w:val="006700F3"/>
    <w:rsid w:val="0067030B"/>
    <w:rsid w:val="00673741"/>
    <w:rsid w:val="00674447"/>
    <w:rsid w:val="0067511A"/>
    <w:rsid w:val="006801B2"/>
    <w:rsid w:val="00680B51"/>
    <w:rsid w:val="006820A0"/>
    <w:rsid w:val="006840CD"/>
    <w:rsid w:val="00685BE4"/>
    <w:rsid w:val="00685C38"/>
    <w:rsid w:val="00686519"/>
    <w:rsid w:val="00687F57"/>
    <w:rsid w:val="00691071"/>
    <w:rsid w:val="00691A71"/>
    <w:rsid w:val="00692835"/>
    <w:rsid w:val="0069319F"/>
    <w:rsid w:val="00694E3C"/>
    <w:rsid w:val="00695D43"/>
    <w:rsid w:val="0069638D"/>
    <w:rsid w:val="006966F1"/>
    <w:rsid w:val="006A09A1"/>
    <w:rsid w:val="006A184D"/>
    <w:rsid w:val="006A22A9"/>
    <w:rsid w:val="006A3155"/>
    <w:rsid w:val="006A47AE"/>
    <w:rsid w:val="006A670E"/>
    <w:rsid w:val="006B02A4"/>
    <w:rsid w:val="006B1892"/>
    <w:rsid w:val="006B35ED"/>
    <w:rsid w:val="006B6CA5"/>
    <w:rsid w:val="006B6F55"/>
    <w:rsid w:val="006B7EC7"/>
    <w:rsid w:val="006C09B8"/>
    <w:rsid w:val="006C1D10"/>
    <w:rsid w:val="006C201D"/>
    <w:rsid w:val="006C3E92"/>
    <w:rsid w:val="006C40C3"/>
    <w:rsid w:val="006C42BC"/>
    <w:rsid w:val="006C6B50"/>
    <w:rsid w:val="006C72F0"/>
    <w:rsid w:val="006C7905"/>
    <w:rsid w:val="006D259F"/>
    <w:rsid w:val="006D2819"/>
    <w:rsid w:val="006D3672"/>
    <w:rsid w:val="006D3933"/>
    <w:rsid w:val="006D3CA7"/>
    <w:rsid w:val="006D47B1"/>
    <w:rsid w:val="006D4B2F"/>
    <w:rsid w:val="006D6523"/>
    <w:rsid w:val="006E16CA"/>
    <w:rsid w:val="006E1A53"/>
    <w:rsid w:val="006E2AC2"/>
    <w:rsid w:val="006E4791"/>
    <w:rsid w:val="006E545E"/>
    <w:rsid w:val="006E76A6"/>
    <w:rsid w:val="006F0783"/>
    <w:rsid w:val="006F3F4E"/>
    <w:rsid w:val="006F457F"/>
    <w:rsid w:val="006F4C1C"/>
    <w:rsid w:val="006F537B"/>
    <w:rsid w:val="006F6C5D"/>
    <w:rsid w:val="006F7CCC"/>
    <w:rsid w:val="006F7F6C"/>
    <w:rsid w:val="007005AD"/>
    <w:rsid w:val="007013D0"/>
    <w:rsid w:val="0070193E"/>
    <w:rsid w:val="00702CCB"/>
    <w:rsid w:val="00703AA0"/>
    <w:rsid w:val="00707575"/>
    <w:rsid w:val="00707DBD"/>
    <w:rsid w:val="007107DD"/>
    <w:rsid w:val="00714263"/>
    <w:rsid w:val="00714CD2"/>
    <w:rsid w:val="00715F4B"/>
    <w:rsid w:val="00717B6F"/>
    <w:rsid w:val="00720DAA"/>
    <w:rsid w:val="007234FD"/>
    <w:rsid w:val="00723931"/>
    <w:rsid w:val="007244AF"/>
    <w:rsid w:val="007256EB"/>
    <w:rsid w:val="007278A8"/>
    <w:rsid w:val="00731533"/>
    <w:rsid w:val="0073392D"/>
    <w:rsid w:val="0073530C"/>
    <w:rsid w:val="00735BED"/>
    <w:rsid w:val="00735DC0"/>
    <w:rsid w:val="00736FFD"/>
    <w:rsid w:val="007371EB"/>
    <w:rsid w:val="00737EBF"/>
    <w:rsid w:val="007414A2"/>
    <w:rsid w:val="00741A39"/>
    <w:rsid w:val="00741CCD"/>
    <w:rsid w:val="00742B1F"/>
    <w:rsid w:val="00745D09"/>
    <w:rsid w:val="00746268"/>
    <w:rsid w:val="007464A6"/>
    <w:rsid w:val="00747D6B"/>
    <w:rsid w:val="007508C5"/>
    <w:rsid w:val="00750AE1"/>
    <w:rsid w:val="00750D08"/>
    <w:rsid w:val="00751EFD"/>
    <w:rsid w:val="007532CA"/>
    <w:rsid w:val="007543AE"/>
    <w:rsid w:val="0075456A"/>
    <w:rsid w:val="00755E37"/>
    <w:rsid w:val="00756F50"/>
    <w:rsid w:val="00757C19"/>
    <w:rsid w:val="00760F64"/>
    <w:rsid w:val="00761133"/>
    <w:rsid w:val="00763870"/>
    <w:rsid w:val="007672A6"/>
    <w:rsid w:val="00767DEA"/>
    <w:rsid w:val="00767EA7"/>
    <w:rsid w:val="007707A6"/>
    <w:rsid w:val="00770ED1"/>
    <w:rsid w:val="00772007"/>
    <w:rsid w:val="00773FCB"/>
    <w:rsid w:val="0077649B"/>
    <w:rsid w:val="00777A17"/>
    <w:rsid w:val="00780C31"/>
    <w:rsid w:val="00780EDD"/>
    <w:rsid w:val="00781200"/>
    <w:rsid w:val="0078194B"/>
    <w:rsid w:val="00784265"/>
    <w:rsid w:val="00786BA6"/>
    <w:rsid w:val="00786C85"/>
    <w:rsid w:val="00786DB7"/>
    <w:rsid w:val="00787425"/>
    <w:rsid w:val="00787BD4"/>
    <w:rsid w:val="00787C7B"/>
    <w:rsid w:val="0079078E"/>
    <w:rsid w:val="00791646"/>
    <w:rsid w:val="00792122"/>
    <w:rsid w:val="007928C1"/>
    <w:rsid w:val="0079305E"/>
    <w:rsid w:val="007970FF"/>
    <w:rsid w:val="007A20CC"/>
    <w:rsid w:val="007A22A2"/>
    <w:rsid w:val="007A3F56"/>
    <w:rsid w:val="007A40F4"/>
    <w:rsid w:val="007B0222"/>
    <w:rsid w:val="007B03BC"/>
    <w:rsid w:val="007B0961"/>
    <w:rsid w:val="007B27A9"/>
    <w:rsid w:val="007B2A41"/>
    <w:rsid w:val="007B31E2"/>
    <w:rsid w:val="007B3CFF"/>
    <w:rsid w:val="007B4E98"/>
    <w:rsid w:val="007B650F"/>
    <w:rsid w:val="007B69DA"/>
    <w:rsid w:val="007C0C32"/>
    <w:rsid w:val="007C29FF"/>
    <w:rsid w:val="007C313D"/>
    <w:rsid w:val="007C3CC6"/>
    <w:rsid w:val="007C3E46"/>
    <w:rsid w:val="007C4B19"/>
    <w:rsid w:val="007C5224"/>
    <w:rsid w:val="007C5B79"/>
    <w:rsid w:val="007D1012"/>
    <w:rsid w:val="007D2522"/>
    <w:rsid w:val="007D5871"/>
    <w:rsid w:val="007D5B79"/>
    <w:rsid w:val="007D68E4"/>
    <w:rsid w:val="007E1147"/>
    <w:rsid w:val="007E13D7"/>
    <w:rsid w:val="007E2F69"/>
    <w:rsid w:val="007E49AE"/>
    <w:rsid w:val="007E5674"/>
    <w:rsid w:val="007E5FCE"/>
    <w:rsid w:val="007E6E67"/>
    <w:rsid w:val="007E6E87"/>
    <w:rsid w:val="007E73F3"/>
    <w:rsid w:val="007E7B3D"/>
    <w:rsid w:val="007F2C59"/>
    <w:rsid w:val="007F2E91"/>
    <w:rsid w:val="007F40F3"/>
    <w:rsid w:val="007F5430"/>
    <w:rsid w:val="007F6D27"/>
    <w:rsid w:val="0080060C"/>
    <w:rsid w:val="0080278F"/>
    <w:rsid w:val="00802C57"/>
    <w:rsid w:val="00802FE2"/>
    <w:rsid w:val="00803453"/>
    <w:rsid w:val="00803684"/>
    <w:rsid w:val="00804806"/>
    <w:rsid w:val="0080660E"/>
    <w:rsid w:val="008073D1"/>
    <w:rsid w:val="0081210D"/>
    <w:rsid w:val="00812896"/>
    <w:rsid w:val="008137E1"/>
    <w:rsid w:val="0081595B"/>
    <w:rsid w:val="0081650E"/>
    <w:rsid w:val="00816D8E"/>
    <w:rsid w:val="00821153"/>
    <w:rsid w:val="0082133F"/>
    <w:rsid w:val="0082178B"/>
    <w:rsid w:val="00822FF3"/>
    <w:rsid w:val="008230CD"/>
    <w:rsid w:val="00823448"/>
    <w:rsid w:val="008239D1"/>
    <w:rsid w:val="0082476A"/>
    <w:rsid w:val="00826E52"/>
    <w:rsid w:val="00830F93"/>
    <w:rsid w:val="00833B1F"/>
    <w:rsid w:val="00833F48"/>
    <w:rsid w:val="008349E5"/>
    <w:rsid w:val="00836218"/>
    <w:rsid w:val="008365AE"/>
    <w:rsid w:val="0084148B"/>
    <w:rsid w:val="00842836"/>
    <w:rsid w:val="00843B5D"/>
    <w:rsid w:val="008451EA"/>
    <w:rsid w:val="00846916"/>
    <w:rsid w:val="00846982"/>
    <w:rsid w:val="008470F7"/>
    <w:rsid w:val="0084723C"/>
    <w:rsid w:val="00847A0C"/>
    <w:rsid w:val="00853F1B"/>
    <w:rsid w:val="008544EF"/>
    <w:rsid w:val="00854CF3"/>
    <w:rsid w:val="00855689"/>
    <w:rsid w:val="00857E05"/>
    <w:rsid w:val="00862DD4"/>
    <w:rsid w:val="0086323C"/>
    <w:rsid w:val="00863F81"/>
    <w:rsid w:val="00864C6E"/>
    <w:rsid w:val="00865A71"/>
    <w:rsid w:val="0086702E"/>
    <w:rsid w:val="00867155"/>
    <w:rsid w:val="00871308"/>
    <w:rsid w:val="00872927"/>
    <w:rsid w:val="00872B6C"/>
    <w:rsid w:val="00872B86"/>
    <w:rsid w:val="008758A7"/>
    <w:rsid w:val="00876830"/>
    <w:rsid w:val="00876BCC"/>
    <w:rsid w:val="008778EA"/>
    <w:rsid w:val="00877EC8"/>
    <w:rsid w:val="00880592"/>
    <w:rsid w:val="00882C0F"/>
    <w:rsid w:val="008832EB"/>
    <w:rsid w:val="0088488A"/>
    <w:rsid w:val="00884A9A"/>
    <w:rsid w:val="00884BF9"/>
    <w:rsid w:val="008850E7"/>
    <w:rsid w:val="00885C89"/>
    <w:rsid w:val="008860E3"/>
    <w:rsid w:val="008950EC"/>
    <w:rsid w:val="00895420"/>
    <w:rsid w:val="008959A2"/>
    <w:rsid w:val="00896C61"/>
    <w:rsid w:val="008A157D"/>
    <w:rsid w:val="008A1A5D"/>
    <w:rsid w:val="008A3303"/>
    <w:rsid w:val="008A3D73"/>
    <w:rsid w:val="008A4FDA"/>
    <w:rsid w:val="008A766E"/>
    <w:rsid w:val="008B2BCC"/>
    <w:rsid w:val="008B2BED"/>
    <w:rsid w:val="008B2D8D"/>
    <w:rsid w:val="008B339F"/>
    <w:rsid w:val="008B341E"/>
    <w:rsid w:val="008B3864"/>
    <w:rsid w:val="008B3D79"/>
    <w:rsid w:val="008B4000"/>
    <w:rsid w:val="008B4C75"/>
    <w:rsid w:val="008B529B"/>
    <w:rsid w:val="008C1AC5"/>
    <w:rsid w:val="008C2342"/>
    <w:rsid w:val="008C2834"/>
    <w:rsid w:val="008C2D60"/>
    <w:rsid w:val="008C44AA"/>
    <w:rsid w:val="008C461B"/>
    <w:rsid w:val="008C47CE"/>
    <w:rsid w:val="008C7141"/>
    <w:rsid w:val="008D084F"/>
    <w:rsid w:val="008D0FCE"/>
    <w:rsid w:val="008D2ECC"/>
    <w:rsid w:val="008D39EF"/>
    <w:rsid w:val="008D4767"/>
    <w:rsid w:val="008D5A77"/>
    <w:rsid w:val="008D615B"/>
    <w:rsid w:val="008D666B"/>
    <w:rsid w:val="008D68B3"/>
    <w:rsid w:val="008D6CCA"/>
    <w:rsid w:val="008D72FB"/>
    <w:rsid w:val="008E00EB"/>
    <w:rsid w:val="008E3906"/>
    <w:rsid w:val="008E4306"/>
    <w:rsid w:val="008E509E"/>
    <w:rsid w:val="008E756D"/>
    <w:rsid w:val="008F12A4"/>
    <w:rsid w:val="008F2206"/>
    <w:rsid w:val="008F3178"/>
    <w:rsid w:val="008F3506"/>
    <w:rsid w:val="008F35DD"/>
    <w:rsid w:val="008F41A5"/>
    <w:rsid w:val="008F5737"/>
    <w:rsid w:val="008F6550"/>
    <w:rsid w:val="008F69BB"/>
    <w:rsid w:val="00900D87"/>
    <w:rsid w:val="00901E14"/>
    <w:rsid w:val="009036D0"/>
    <w:rsid w:val="00905AC2"/>
    <w:rsid w:val="00905F22"/>
    <w:rsid w:val="00906D78"/>
    <w:rsid w:val="00907192"/>
    <w:rsid w:val="00907D68"/>
    <w:rsid w:val="009102DC"/>
    <w:rsid w:val="00910435"/>
    <w:rsid w:val="00910463"/>
    <w:rsid w:val="009108EC"/>
    <w:rsid w:val="00912597"/>
    <w:rsid w:val="00914185"/>
    <w:rsid w:val="00916CAB"/>
    <w:rsid w:val="00920BDD"/>
    <w:rsid w:val="00921F88"/>
    <w:rsid w:val="009235E3"/>
    <w:rsid w:val="00923AA2"/>
    <w:rsid w:val="00925471"/>
    <w:rsid w:val="009263BA"/>
    <w:rsid w:val="00927FB3"/>
    <w:rsid w:val="00930115"/>
    <w:rsid w:val="009308CA"/>
    <w:rsid w:val="009313AC"/>
    <w:rsid w:val="0093145A"/>
    <w:rsid w:val="00932BE1"/>
    <w:rsid w:val="009332B3"/>
    <w:rsid w:val="00934A06"/>
    <w:rsid w:val="00935528"/>
    <w:rsid w:val="00935A24"/>
    <w:rsid w:val="00936046"/>
    <w:rsid w:val="0093630C"/>
    <w:rsid w:val="009364FA"/>
    <w:rsid w:val="0093671B"/>
    <w:rsid w:val="009372D3"/>
    <w:rsid w:val="0094099F"/>
    <w:rsid w:val="00941123"/>
    <w:rsid w:val="009412CC"/>
    <w:rsid w:val="00944141"/>
    <w:rsid w:val="00945DAB"/>
    <w:rsid w:val="00946619"/>
    <w:rsid w:val="00946B91"/>
    <w:rsid w:val="009472F6"/>
    <w:rsid w:val="009473F7"/>
    <w:rsid w:val="00950793"/>
    <w:rsid w:val="00954E37"/>
    <w:rsid w:val="00957A53"/>
    <w:rsid w:val="009610AB"/>
    <w:rsid w:val="00962822"/>
    <w:rsid w:val="00962C60"/>
    <w:rsid w:val="0096353C"/>
    <w:rsid w:val="00963E11"/>
    <w:rsid w:val="00964109"/>
    <w:rsid w:val="009643DB"/>
    <w:rsid w:val="0096468F"/>
    <w:rsid w:val="0096749F"/>
    <w:rsid w:val="00971085"/>
    <w:rsid w:val="009724A7"/>
    <w:rsid w:val="00972987"/>
    <w:rsid w:val="009735BE"/>
    <w:rsid w:val="009735F0"/>
    <w:rsid w:val="00973636"/>
    <w:rsid w:val="00975B70"/>
    <w:rsid w:val="00976294"/>
    <w:rsid w:val="00976E6C"/>
    <w:rsid w:val="00977340"/>
    <w:rsid w:val="00977BC2"/>
    <w:rsid w:val="00980690"/>
    <w:rsid w:val="00983BB4"/>
    <w:rsid w:val="00983D1B"/>
    <w:rsid w:val="00984DFE"/>
    <w:rsid w:val="00985236"/>
    <w:rsid w:val="0099128F"/>
    <w:rsid w:val="00992373"/>
    <w:rsid w:val="00996679"/>
    <w:rsid w:val="00997063"/>
    <w:rsid w:val="009976F3"/>
    <w:rsid w:val="009A074C"/>
    <w:rsid w:val="009A33B9"/>
    <w:rsid w:val="009A3DE1"/>
    <w:rsid w:val="009A427F"/>
    <w:rsid w:val="009A6ADC"/>
    <w:rsid w:val="009A6BA6"/>
    <w:rsid w:val="009A6D81"/>
    <w:rsid w:val="009A729C"/>
    <w:rsid w:val="009A7A02"/>
    <w:rsid w:val="009B0B5F"/>
    <w:rsid w:val="009B0E60"/>
    <w:rsid w:val="009B15B1"/>
    <w:rsid w:val="009B301F"/>
    <w:rsid w:val="009B465C"/>
    <w:rsid w:val="009B4670"/>
    <w:rsid w:val="009B5998"/>
    <w:rsid w:val="009B5BE8"/>
    <w:rsid w:val="009B67A5"/>
    <w:rsid w:val="009B7B5E"/>
    <w:rsid w:val="009C03E6"/>
    <w:rsid w:val="009C0767"/>
    <w:rsid w:val="009C2DFE"/>
    <w:rsid w:val="009C3EBF"/>
    <w:rsid w:val="009C40E1"/>
    <w:rsid w:val="009C6C20"/>
    <w:rsid w:val="009D00AD"/>
    <w:rsid w:val="009D106E"/>
    <w:rsid w:val="009D117D"/>
    <w:rsid w:val="009D1423"/>
    <w:rsid w:val="009D28B2"/>
    <w:rsid w:val="009D4E40"/>
    <w:rsid w:val="009E0B60"/>
    <w:rsid w:val="009E17E0"/>
    <w:rsid w:val="009E1968"/>
    <w:rsid w:val="009E1EB5"/>
    <w:rsid w:val="009E4522"/>
    <w:rsid w:val="009E4FA4"/>
    <w:rsid w:val="009E5E95"/>
    <w:rsid w:val="009E6E70"/>
    <w:rsid w:val="009E73F9"/>
    <w:rsid w:val="009E76AB"/>
    <w:rsid w:val="009E798E"/>
    <w:rsid w:val="009F226C"/>
    <w:rsid w:val="009F2437"/>
    <w:rsid w:val="009F3522"/>
    <w:rsid w:val="009F3BC5"/>
    <w:rsid w:val="009F4332"/>
    <w:rsid w:val="009F50C0"/>
    <w:rsid w:val="009F66DA"/>
    <w:rsid w:val="009F7574"/>
    <w:rsid w:val="00A01FD9"/>
    <w:rsid w:val="00A02171"/>
    <w:rsid w:val="00A02521"/>
    <w:rsid w:val="00A0485E"/>
    <w:rsid w:val="00A04952"/>
    <w:rsid w:val="00A05495"/>
    <w:rsid w:val="00A05658"/>
    <w:rsid w:val="00A101C1"/>
    <w:rsid w:val="00A10658"/>
    <w:rsid w:val="00A10922"/>
    <w:rsid w:val="00A1096B"/>
    <w:rsid w:val="00A13498"/>
    <w:rsid w:val="00A14E40"/>
    <w:rsid w:val="00A15399"/>
    <w:rsid w:val="00A20E8F"/>
    <w:rsid w:val="00A23A0E"/>
    <w:rsid w:val="00A2627B"/>
    <w:rsid w:val="00A2660C"/>
    <w:rsid w:val="00A275A8"/>
    <w:rsid w:val="00A27CBD"/>
    <w:rsid w:val="00A27F4C"/>
    <w:rsid w:val="00A3096B"/>
    <w:rsid w:val="00A30AA2"/>
    <w:rsid w:val="00A30EAB"/>
    <w:rsid w:val="00A31E60"/>
    <w:rsid w:val="00A321BE"/>
    <w:rsid w:val="00A33304"/>
    <w:rsid w:val="00A34418"/>
    <w:rsid w:val="00A3567D"/>
    <w:rsid w:val="00A365BF"/>
    <w:rsid w:val="00A368D2"/>
    <w:rsid w:val="00A36C2F"/>
    <w:rsid w:val="00A37A9C"/>
    <w:rsid w:val="00A407CE"/>
    <w:rsid w:val="00A41F2A"/>
    <w:rsid w:val="00A41F53"/>
    <w:rsid w:val="00A42C5A"/>
    <w:rsid w:val="00A43CB1"/>
    <w:rsid w:val="00A44B8B"/>
    <w:rsid w:val="00A44FEF"/>
    <w:rsid w:val="00A45909"/>
    <w:rsid w:val="00A467B5"/>
    <w:rsid w:val="00A47082"/>
    <w:rsid w:val="00A50904"/>
    <w:rsid w:val="00A5272E"/>
    <w:rsid w:val="00A52AA4"/>
    <w:rsid w:val="00A52EDB"/>
    <w:rsid w:val="00A54A88"/>
    <w:rsid w:val="00A56113"/>
    <w:rsid w:val="00A568D2"/>
    <w:rsid w:val="00A614C1"/>
    <w:rsid w:val="00A621FD"/>
    <w:rsid w:val="00A627ED"/>
    <w:rsid w:val="00A62E07"/>
    <w:rsid w:val="00A64429"/>
    <w:rsid w:val="00A6455B"/>
    <w:rsid w:val="00A65C3B"/>
    <w:rsid w:val="00A65CDB"/>
    <w:rsid w:val="00A6658B"/>
    <w:rsid w:val="00A6735B"/>
    <w:rsid w:val="00A6753E"/>
    <w:rsid w:val="00A72B89"/>
    <w:rsid w:val="00A72CAF"/>
    <w:rsid w:val="00A73460"/>
    <w:rsid w:val="00A7415B"/>
    <w:rsid w:val="00A774C8"/>
    <w:rsid w:val="00A77754"/>
    <w:rsid w:val="00A81545"/>
    <w:rsid w:val="00A82830"/>
    <w:rsid w:val="00A850AC"/>
    <w:rsid w:val="00A8580C"/>
    <w:rsid w:val="00A8608E"/>
    <w:rsid w:val="00A86177"/>
    <w:rsid w:val="00A86688"/>
    <w:rsid w:val="00A87272"/>
    <w:rsid w:val="00A872E9"/>
    <w:rsid w:val="00A87372"/>
    <w:rsid w:val="00A93990"/>
    <w:rsid w:val="00A96741"/>
    <w:rsid w:val="00AA050B"/>
    <w:rsid w:val="00AA07AE"/>
    <w:rsid w:val="00AA1458"/>
    <w:rsid w:val="00AA2856"/>
    <w:rsid w:val="00AA31FF"/>
    <w:rsid w:val="00AA6682"/>
    <w:rsid w:val="00AA680B"/>
    <w:rsid w:val="00AA7E06"/>
    <w:rsid w:val="00AB24E3"/>
    <w:rsid w:val="00AB413E"/>
    <w:rsid w:val="00AB45CC"/>
    <w:rsid w:val="00AB467C"/>
    <w:rsid w:val="00AB5EF5"/>
    <w:rsid w:val="00AB79E9"/>
    <w:rsid w:val="00AC3C70"/>
    <w:rsid w:val="00AC3C9C"/>
    <w:rsid w:val="00AC4BE0"/>
    <w:rsid w:val="00AC4DF0"/>
    <w:rsid w:val="00AC4E56"/>
    <w:rsid w:val="00AC776C"/>
    <w:rsid w:val="00AC78D7"/>
    <w:rsid w:val="00AD03D8"/>
    <w:rsid w:val="00AD2C05"/>
    <w:rsid w:val="00AD2E14"/>
    <w:rsid w:val="00AD6BCA"/>
    <w:rsid w:val="00AD6C9F"/>
    <w:rsid w:val="00AD70C3"/>
    <w:rsid w:val="00AD771F"/>
    <w:rsid w:val="00AE18FB"/>
    <w:rsid w:val="00AE1D5F"/>
    <w:rsid w:val="00AE3388"/>
    <w:rsid w:val="00AE435B"/>
    <w:rsid w:val="00AE4692"/>
    <w:rsid w:val="00AE5780"/>
    <w:rsid w:val="00AE5D2A"/>
    <w:rsid w:val="00AE6C21"/>
    <w:rsid w:val="00AE6C87"/>
    <w:rsid w:val="00AF085A"/>
    <w:rsid w:val="00AF08EF"/>
    <w:rsid w:val="00AF260E"/>
    <w:rsid w:val="00AF541D"/>
    <w:rsid w:val="00AF5BDD"/>
    <w:rsid w:val="00AF600A"/>
    <w:rsid w:val="00AF631F"/>
    <w:rsid w:val="00AF79F1"/>
    <w:rsid w:val="00B0011A"/>
    <w:rsid w:val="00B0111B"/>
    <w:rsid w:val="00B0165A"/>
    <w:rsid w:val="00B0347D"/>
    <w:rsid w:val="00B03EE5"/>
    <w:rsid w:val="00B0551C"/>
    <w:rsid w:val="00B06800"/>
    <w:rsid w:val="00B068F7"/>
    <w:rsid w:val="00B06B89"/>
    <w:rsid w:val="00B074B8"/>
    <w:rsid w:val="00B07631"/>
    <w:rsid w:val="00B10475"/>
    <w:rsid w:val="00B1277C"/>
    <w:rsid w:val="00B129D5"/>
    <w:rsid w:val="00B14124"/>
    <w:rsid w:val="00B15E83"/>
    <w:rsid w:val="00B165D8"/>
    <w:rsid w:val="00B1728D"/>
    <w:rsid w:val="00B1744A"/>
    <w:rsid w:val="00B20967"/>
    <w:rsid w:val="00B20EDE"/>
    <w:rsid w:val="00B230A7"/>
    <w:rsid w:val="00B2465C"/>
    <w:rsid w:val="00B254F5"/>
    <w:rsid w:val="00B25E9D"/>
    <w:rsid w:val="00B26106"/>
    <w:rsid w:val="00B26BF5"/>
    <w:rsid w:val="00B27FE4"/>
    <w:rsid w:val="00B308B8"/>
    <w:rsid w:val="00B319B4"/>
    <w:rsid w:val="00B31B4A"/>
    <w:rsid w:val="00B3400F"/>
    <w:rsid w:val="00B34904"/>
    <w:rsid w:val="00B35FED"/>
    <w:rsid w:val="00B36E3E"/>
    <w:rsid w:val="00B3701C"/>
    <w:rsid w:val="00B402C6"/>
    <w:rsid w:val="00B42360"/>
    <w:rsid w:val="00B42DA0"/>
    <w:rsid w:val="00B42F3D"/>
    <w:rsid w:val="00B44200"/>
    <w:rsid w:val="00B4541D"/>
    <w:rsid w:val="00B47318"/>
    <w:rsid w:val="00B500B1"/>
    <w:rsid w:val="00B509D8"/>
    <w:rsid w:val="00B513AC"/>
    <w:rsid w:val="00B51EAC"/>
    <w:rsid w:val="00B56643"/>
    <w:rsid w:val="00B5674D"/>
    <w:rsid w:val="00B56D75"/>
    <w:rsid w:val="00B56E17"/>
    <w:rsid w:val="00B61E45"/>
    <w:rsid w:val="00B6296C"/>
    <w:rsid w:val="00B64B7A"/>
    <w:rsid w:val="00B64E37"/>
    <w:rsid w:val="00B653FD"/>
    <w:rsid w:val="00B65887"/>
    <w:rsid w:val="00B65C97"/>
    <w:rsid w:val="00B67BCF"/>
    <w:rsid w:val="00B716AC"/>
    <w:rsid w:val="00B7188A"/>
    <w:rsid w:val="00B7450C"/>
    <w:rsid w:val="00B745B4"/>
    <w:rsid w:val="00B748A0"/>
    <w:rsid w:val="00B7506B"/>
    <w:rsid w:val="00B80643"/>
    <w:rsid w:val="00B80BCC"/>
    <w:rsid w:val="00B84972"/>
    <w:rsid w:val="00B85078"/>
    <w:rsid w:val="00B855F1"/>
    <w:rsid w:val="00B86882"/>
    <w:rsid w:val="00B8762F"/>
    <w:rsid w:val="00B87640"/>
    <w:rsid w:val="00B910CC"/>
    <w:rsid w:val="00B92E07"/>
    <w:rsid w:val="00B94A5F"/>
    <w:rsid w:val="00BA0094"/>
    <w:rsid w:val="00BA039B"/>
    <w:rsid w:val="00BA4940"/>
    <w:rsid w:val="00BA4CB5"/>
    <w:rsid w:val="00BA56EB"/>
    <w:rsid w:val="00BA62A2"/>
    <w:rsid w:val="00BA770E"/>
    <w:rsid w:val="00BB0386"/>
    <w:rsid w:val="00BB10AF"/>
    <w:rsid w:val="00BB1189"/>
    <w:rsid w:val="00BB223E"/>
    <w:rsid w:val="00BB243E"/>
    <w:rsid w:val="00BB4D5A"/>
    <w:rsid w:val="00BB54C6"/>
    <w:rsid w:val="00BB5847"/>
    <w:rsid w:val="00BB7265"/>
    <w:rsid w:val="00BC193D"/>
    <w:rsid w:val="00BC39C5"/>
    <w:rsid w:val="00BC430E"/>
    <w:rsid w:val="00BC46D0"/>
    <w:rsid w:val="00BC6133"/>
    <w:rsid w:val="00BC6D75"/>
    <w:rsid w:val="00BC6E46"/>
    <w:rsid w:val="00BC6FBD"/>
    <w:rsid w:val="00BD153A"/>
    <w:rsid w:val="00BD3F02"/>
    <w:rsid w:val="00BD5378"/>
    <w:rsid w:val="00BD5544"/>
    <w:rsid w:val="00BD60D2"/>
    <w:rsid w:val="00BD6474"/>
    <w:rsid w:val="00BD687B"/>
    <w:rsid w:val="00BD7AB1"/>
    <w:rsid w:val="00BD7AEF"/>
    <w:rsid w:val="00BE13E1"/>
    <w:rsid w:val="00BE195D"/>
    <w:rsid w:val="00BE2303"/>
    <w:rsid w:val="00BE276E"/>
    <w:rsid w:val="00BE40EC"/>
    <w:rsid w:val="00BE4165"/>
    <w:rsid w:val="00BE48CB"/>
    <w:rsid w:val="00BE497C"/>
    <w:rsid w:val="00BE4A88"/>
    <w:rsid w:val="00BE50AA"/>
    <w:rsid w:val="00BE5D39"/>
    <w:rsid w:val="00BE5DAA"/>
    <w:rsid w:val="00BE6BFD"/>
    <w:rsid w:val="00BE7193"/>
    <w:rsid w:val="00BE7828"/>
    <w:rsid w:val="00BF140C"/>
    <w:rsid w:val="00BF27B3"/>
    <w:rsid w:val="00BF3406"/>
    <w:rsid w:val="00BF398B"/>
    <w:rsid w:val="00BF3B9C"/>
    <w:rsid w:val="00BF402C"/>
    <w:rsid w:val="00BF4846"/>
    <w:rsid w:val="00BF4865"/>
    <w:rsid w:val="00BF4BAC"/>
    <w:rsid w:val="00BF5E02"/>
    <w:rsid w:val="00BF61B0"/>
    <w:rsid w:val="00C00125"/>
    <w:rsid w:val="00C00AA9"/>
    <w:rsid w:val="00C0189C"/>
    <w:rsid w:val="00C02B4C"/>
    <w:rsid w:val="00C02F79"/>
    <w:rsid w:val="00C031CA"/>
    <w:rsid w:val="00C03CBC"/>
    <w:rsid w:val="00C04FC3"/>
    <w:rsid w:val="00C077F3"/>
    <w:rsid w:val="00C07A0A"/>
    <w:rsid w:val="00C07CAB"/>
    <w:rsid w:val="00C10116"/>
    <w:rsid w:val="00C11211"/>
    <w:rsid w:val="00C11604"/>
    <w:rsid w:val="00C11E49"/>
    <w:rsid w:val="00C13665"/>
    <w:rsid w:val="00C174D7"/>
    <w:rsid w:val="00C207E5"/>
    <w:rsid w:val="00C21660"/>
    <w:rsid w:val="00C22281"/>
    <w:rsid w:val="00C24139"/>
    <w:rsid w:val="00C243B8"/>
    <w:rsid w:val="00C243E7"/>
    <w:rsid w:val="00C24D24"/>
    <w:rsid w:val="00C24F76"/>
    <w:rsid w:val="00C24FD0"/>
    <w:rsid w:val="00C25619"/>
    <w:rsid w:val="00C26AF3"/>
    <w:rsid w:val="00C26FD2"/>
    <w:rsid w:val="00C27D49"/>
    <w:rsid w:val="00C30006"/>
    <w:rsid w:val="00C306C9"/>
    <w:rsid w:val="00C31ECC"/>
    <w:rsid w:val="00C31FE7"/>
    <w:rsid w:val="00C3235E"/>
    <w:rsid w:val="00C327B0"/>
    <w:rsid w:val="00C3615A"/>
    <w:rsid w:val="00C3675B"/>
    <w:rsid w:val="00C36BF9"/>
    <w:rsid w:val="00C401BE"/>
    <w:rsid w:val="00C40543"/>
    <w:rsid w:val="00C406D2"/>
    <w:rsid w:val="00C442C0"/>
    <w:rsid w:val="00C44C9E"/>
    <w:rsid w:val="00C4506D"/>
    <w:rsid w:val="00C46241"/>
    <w:rsid w:val="00C46EAD"/>
    <w:rsid w:val="00C47259"/>
    <w:rsid w:val="00C47AF1"/>
    <w:rsid w:val="00C50563"/>
    <w:rsid w:val="00C53189"/>
    <w:rsid w:val="00C553B9"/>
    <w:rsid w:val="00C55EC5"/>
    <w:rsid w:val="00C5615A"/>
    <w:rsid w:val="00C565C9"/>
    <w:rsid w:val="00C574AA"/>
    <w:rsid w:val="00C6039E"/>
    <w:rsid w:val="00C60BEE"/>
    <w:rsid w:val="00C61082"/>
    <w:rsid w:val="00C64117"/>
    <w:rsid w:val="00C65286"/>
    <w:rsid w:val="00C65F52"/>
    <w:rsid w:val="00C662DA"/>
    <w:rsid w:val="00C70FAD"/>
    <w:rsid w:val="00C71069"/>
    <w:rsid w:val="00C71341"/>
    <w:rsid w:val="00C71491"/>
    <w:rsid w:val="00C72540"/>
    <w:rsid w:val="00C726FE"/>
    <w:rsid w:val="00C73758"/>
    <w:rsid w:val="00C75810"/>
    <w:rsid w:val="00C76F61"/>
    <w:rsid w:val="00C80B37"/>
    <w:rsid w:val="00C83598"/>
    <w:rsid w:val="00C852C5"/>
    <w:rsid w:val="00C85D07"/>
    <w:rsid w:val="00C87548"/>
    <w:rsid w:val="00C90454"/>
    <w:rsid w:val="00C9124D"/>
    <w:rsid w:val="00C92152"/>
    <w:rsid w:val="00C92BEB"/>
    <w:rsid w:val="00C9351F"/>
    <w:rsid w:val="00C936CC"/>
    <w:rsid w:val="00C938C4"/>
    <w:rsid w:val="00C950EF"/>
    <w:rsid w:val="00C9662F"/>
    <w:rsid w:val="00C971D5"/>
    <w:rsid w:val="00C975F2"/>
    <w:rsid w:val="00C976D6"/>
    <w:rsid w:val="00CA024E"/>
    <w:rsid w:val="00CA026A"/>
    <w:rsid w:val="00CA1204"/>
    <w:rsid w:val="00CA194B"/>
    <w:rsid w:val="00CA33EC"/>
    <w:rsid w:val="00CA34A7"/>
    <w:rsid w:val="00CA3F8D"/>
    <w:rsid w:val="00CA4029"/>
    <w:rsid w:val="00CA4097"/>
    <w:rsid w:val="00CA40C5"/>
    <w:rsid w:val="00CA4186"/>
    <w:rsid w:val="00CA502B"/>
    <w:rsid w:val="00CA5E44"/>
    <w:rsid w:val="00CA7B61"/>
    <w:rsid w:val="00CB0C58"/>
    <w:rsid w:val="00CB24B8"/>
    <w:rsid w:val="00CB40D2"/>
    <w:rsid w:val="00CB436B"/>
    <w:rsid w:val="00CB5C53"/>
    <w:rsid w:val="00CB5D35"/>
    <w:rsid w:val="00CB6C1B"/>
    <w:rsid w:val="00CC00F2"/>
    <w:rsid w:val="00CC0E5A"/>
    <w:rsid w:val="00CC13F5"/>
    <w:rsid w:val="00CC3F39"/>
    <w:rsid w:val="00CC40AC"/>
    <w:rsid w:val="00CC4466"/>
    <w:rsid w:val="00CC61E9"/>
    <w:rsid w:val="00CC6C87"/>
    <w:rsid w:val="00CD022F"/>
    <w:rsid w:val="00CD1A29"/>
    <w:rsid w:val="00CD2DB0"/>
    <w:rsid w:val="00CD328F"/>
    <w:rsid w:val="00CD519C"/>
    <w:rsid w:val="00CD6264"/>
    <w:rsid w:val="00CD632B"/>
    <w:rsid w:val="00CD6DEA"/>
    <w:rsid w:val="00CD7947"/>
    <w:rsid w:val="00CE04DB"/>
    <w:rsid w:val="00CE1336"/>
    <w:rsid w:val="00CE1909"/>
    <w:rsid w:val="00CE20E7"/>
    <w:rsid w:val="00CE3328"/>
    <w:rsid w:val="00CE40B6"/>
    <w:rsid w:val="00CE5068"/>
    <w:rsid w:val="00CE59CD"/>
    <w:rsid w:val="00CE67D2"/>
    <w:rsid w:val="00CF1F09"/>
    <w:rsid w:val="00CF2170"/>
    <w:rsid w:val="00CF2676"/>
    <w:rsid w:val="00CF67D2"/>
    <w:rsid w:val="00CF6E1C"/>
    <w:rsid w:val="00CF7544"/>
    <w:rsid w:val="00CF7E43"/>
    <w:rsid w:val="00CF7FC6"/>
    <w:rsid w:val="00D00E3D"/>
    <w:rsid w:val="00D0390B"/>
    <w:rsid w:val="00D03CF2"/>
    <w:rsid w:val="00D071C1"/>
    <w:rsid w:val="00D07BEF"/>
    <w:rsid w:val="00D07FF9"/>
    <w:rsid w:val="00D109E0"/>
    <w:rsid w:val="00D1186C"/>
    <w:rsid w:val="00D13034"/>
    <w:rsid w:val="00D1355C"/>
    <w:rsid w:val="00D14139"/>
    <w:rsid w:val="00D14592"/>
    <w:rsid w:val="00D14E6A"/>
    <w:rsid w:val="00D15242"/>
    <w:rsid w:val="00D177D5"/>
    <w:rsid w:val="00D17AB7"/>
    <w:rsid w:val="00D17B54"/>
    <w:rsid w:val="00D17C65"/>
    <w:rsid w:val="00D24017"/>
    <w:rsid w:val="00D24D38"/>
    <w:rsid w:val="00D279A4"/>
    <w:rsid w:val="00D27E24"/>
    <w:rsid w:val="00D33178"/>
    <w:rsid w:val="00D33403"/>
    <w:rsid w:val="00D3487A"/>
    <w:rsid w:val="00D34B4A"/>
    <w:rsid w:val="00D357CD"/>
    <w:rsid w:val="00D35A8A"/>
    <w:rsid w:val="00D35F22"/>
    <w:rsid w:val="00D375F4"/>
    <w:rsid w:val="00D37EDE"/>
    <w:rsid w:val="00D406DD"/>
    <w:rsid w:val="00D415DC"/>
    <w:rsid w:val="00D4518B"/>
    <w:rsid w:val="00D45E75"/>
    <w:rsid w:val="00D46713"/>
    <w:rsid w:val="00D513C9"/>
    <w:rsid w:val="00D535DC"/>
    <w:rsid w:val="00D540C3"/>
    <w:rsid w:val="00D55A63"/>
    <w:rsid w:val="00D5669C"/>
    <w:rsid w:val="00D56741"/>
    <w:rsid w:val="00D56B54"/>
    <w:rsid w:val="00D56BB9"/>
    <w:rsid w:val="00D57810"/>
    <w:rsid w:val="00D61068"/>
    <w:rsid w:val="00D66DCD"/>
    <w:rsid w:val="00D67DAC"/>
    <w:rsid w:val="00D67F6F"/>
    <w:rsid w:val="00D71C54"/>
    <w:rsid w:val="00D725F1"/>
    <w:rsid w:val="00D73CB2"/>
    <w:rsid w:val="00D7535B"/>
    <w:rsid w:val="00D75650"/>
    <w:rsid w:val="00D76417"/>
    <w:rsid w:val="00D76F09"/>
    <w:rsid w:val="00D771F4"/>
    <w:rsid w:val="00D80067"/>
    <w:rsid w:val="00D80C17"/>
    <w:rsid w:val="00D80D1D"/>
    <w:rsid w:val="00D80E62"/>
    <w:rsid w:val="00D811AF"/>
    <w:rsid w:val="00D8155A"/>
    <w:rsid w:val="00D853C9"/>
    <w:rsid w:val="00D9032D"/>
    <w:rsid w:val="00D908E0"/>
    <w:rsid w:val="00D9091D"/>
    <w:rsid w:val="00D915D5"/>
    <w:rsid w:val="00D919DC"/>
    <w:rsid w:val="00D9289F"/>
    <w:rsid w:val="00D92C23"/>
    <w:rsid w:val="00D938AD"/>
    <w:rsid w:val="00D95019"/>
    <w:rsid w:val="00D95CBB"/>
    <w:rsid w:val="00D96C1A"/>
    <w:rsid w:val="00D96CA8"/>
    <w:rsid w:val="00D9727B"/>
    <w:rsid w:val="00DA0697"/>
    <w:rsid w:val="00DA23FD"/>
    <w:rsid w:val="00DA50E3"/>
    <w:rsid w:val="00DB0727"/>
    <w:rsid w:val="00DB1AE3"/>
    <w:rsid w:val="00DB1E5C"/>
    <w:rsid w:val="00DB2979"/>
    <w:rsid w:val="00DB304C"/>
    <w:rsid w:val="00DB42EE"/>
    <w:rsid w:val="00DB5A60"/>
    <w:rsid w:val="00DB63E0"/>
    <w:rsid w:val="00DB64E6"/>
    <w:rsid w:val="00DC0174"/>
    <w:rsid w:val="00DC3139"/>
    <w:rsid w:val="00DC3C5B"/>
    <w:rsid w:val="00DC64B1"/>
    <w:rsid w:val="00DC6ABE"/>
    <w:rsid w:val="00DD1C9E"/>
    <w:rsid w:val="00DD2C1B"/>
    <w:rsid w:val="00DD31DC"/>
    <w:rsid w:val="00DD3E29"/>
    <w:rsid w:val="00DD555C"/>
    <w:rsid w:val="00DD6802"/>
    <w:rsid w:val="00DD6D74"/>
    <w:rsid w:val="00DE11CA"/>
    <w:rsid w:val="00DE3830"/>
    <w:rsid w:val="00DE5987"/>
    <w:rsid w:val="00DF05B0"/>
    <w:rsid w:val="00DF32CD"/>
    <w:rsid w:val="00DF5787"/>
    <w:rsid w:val="00DF62A4"/>
    <w:rsid w:val="00DF637E"/>
    <w:rsid w:val="00DF6C7D"/>
    <w:rsid w:val="00DF717F"/>
    <w:rsid w:val="00E012B3"/>
    <w:rsid w:val="00E027F9"/>
    <w:rsid w:val="00E0406C"/>
    <w:rsid w:val="00E040E0"/>
    <w:rsid w:val="00E04CE7"/>
    <w:rsid w:val="00E056EF"/>
    <w:rsid w:val="00E07311"/>
    <w:rsid w:val="00E07346"/>
    <w:rsid w:val="00E14227"/>
    <w:rsid w:val="00E14333"/>
    <w:rsid w:val="00E14938"/>
    <w:rsid w:val="00E14F2F"/>
    <w:rsid w:val="00E16A33"/>
    <w:rsid w:val="00E212D5"/>
    <w:rsid w:val="00E21B21"/>
    <w:rsid w:val="00E22242"/>
    <w:rsid w:val="00E22F2F"/>
    <w:rsid w:val="00E23C62"/>
    <w:rsid w:val="00E2438E"/>
    <w:rsid w:val="00E26605"/>
    <w:rsid w:val="00E26E14"/>
    <w:rsid w:val="00E27104"/>
    <w:rsid w:val="00E30A48"/>
    <w:rsid w:val="00E33DD6"/>
    <w:rsid w:val="00E348DE"/>
    <w:rsid w:val="00E364AE"/>
    <w:rsid w:val="00E37806"/>
    <w:rsid w:val="00E37A38"/>
    <w:rsid w:val="00E40397"/>
    <w:rsid w:val="00E41575"/>
    <w:rsid w:val="00E43A43"/>
    <w:rsid w:val="00E43BA1"/>
    <w:rsid w:val="00E44D79"/>
    <w:rsid w:val="00E45665"/>
    <w:rsid w:val="00E46945"/>
    <w:rsid w:val="00E475FF"/>
    <w:rsid w:val="00E50959"/>
    <w:rsid w:val="00E526AA"/>
    <w:rsid w:val="00E52A8C"/>
    <w:rsid w:val="00E53089"/>
    <w:rsid w:val="00E53DE1"/>
    <w:rsid w:val="00E5432C"/>
    <w:rsid w:val="00E56208"/>
    <w:rsid w:val="00E566CF"/>
    <w:rsid w:val="00E57B5D"/>
    <w:rsid w:val="00E61311"/>
    <w:rsid w:val="00E6221A"/>
    <w:rsid w:val="00E62A73"/>
    <w:rsid w:val="00E6441D"/>
    <w:rsid w:val="00E6558D"/>
    <w:rsid w:val="00E7087F"/>
    <w:rsid w:val="00E71E92"/>
    <w:rsid w:val="00E7244E"/>
    <w:rsid w:val="00E7367E"/>
    <w:rsid w:val="00E74EA5"/>
    <w:rsid w:val="00E757AD"/>
    <w:rsid w:val="00E80965"/>
    <w:rsid w:val="00E82BE4"/>
    <w:rsid w:val="00E82F4B"/>
    <w:rsid w:val="00E83C19"/>
    <w:rsid w:val="00E8471C"/>
    <w:rsid w:val="00E864EB"/>
    <w:rsid w:val="00E869F7"/>
    <w:rsid w:val="00E87D88"/>
    <w:rsid w:val="00E91169"/>
    <w:rsid w:val="00E92BEE"/>
    <w:rsid w:val="00E9553B"/>
    <w:rsid w:val="00E95D3B"/>
    <w:rsid w:val="00E96151"/>
    <w:rsid w:val="00E96FDA"/>
    <w:rsid w:val="00E97C72"/>
    <w:rsid w:val="00EA128C"/>
    <w:rsid w:val="00EA133A"/>
    <w:rsid w:val="00EA24FE"/>
    <w:rsid w:val="00EA2569"/>
    <w:rsid w:val="00EA2791"/>
    <w:rsid w:val="00EA3209"/>
    <w:rsid w:val="00EA6947"/>
    <w:rsid w:val="00EA7357"/>
    <w:rsid w:val="00EA76F2"/>
    <w:rsid w:val="00EA77C2"/>
    <w:rsid w:val="00EB1CDD"/>
    <w:rsid w:val="00EB2AD3"/>
    <w:rsid w:val="00EB4077"/>
    <w:rsid w:val="00EB40CB"/>
    <w:rsid w:val="00EB4EC3"/>
    <w:rsid w:val="00EC0C2E"/>
    <w:rsid w:val="00EC29DF"/>
    <w:rsid w:val="00EC39D4"/>
    <w:rsid w:val="00EC4E30"/>
    <w:rsid w:val="00EC6D15"/>
    <w:rsid w:val="00EC6EDC"/>
    <w:rsid w:val="00EC7EDE"/>
    <w:rsid w:val="00ED293C"/>
    <w:rsid w:val="00ED3B79"/>
    <w:rsid w:val="00ED3DB9"/>
    <w:rsid w:val="00ED40B1"/>
    <w:rsid w:val="00EE1D46"/>
    <w:rsid w:val="00EE6695"/>
    <w:rsid w:val="00EF0921"/>
    <w:rsid w:val="00EF1591"/>
    <w:rsid w:val="00EF2597"/>
    <w:rsid w:val="00EF3158"/>
    <w:rsid w:val="00EF38F2"/>
    <w:rsid w:val="00EF3A13"/>
    <w:rsid w:val="00EF3D6A"/>
    <w:rsid w:val="00EF4C08"/>
    <w:rsid w:val="00EF64CF"/>
    <w:rsid w:val="00EF6E38"/>
    <w:rsid w:val="00EF72F7"/>
    <w:rsid w:val="00F00A92"/>
    <w:rsid w:val="00F01ACC"/>
    <w:rsid w:val="00F037CE"/>
    <w:rsid w:val="00F03E10"/>
    <w:rsid w:val="00F0778E"/>
    <w:rsid w:val="00F07D2A"/>
    <w:rsid w:val="00F10C49"/>
    <w:rsid w:val="00F11314"/>
    <w:rsid w:val="00F11FC0"/>
    <w:rsid w:val="00F12BA6"/>
    <w:rsid w:val="00F139AD"/>
    <w:rsid w:val="00F139E5"/>
    <w:rsid w:val="00F13C37"/>
    <w:rsid w:val="00F15740"/>
    <w:rsid w:val="00F15A6E"/>
    <w:rsid w:val="00F15EFE"/>
    <w:rsid w:val="00F167A5"/>
    <w:rsid w:val="00F16D29"/>
    <w:rsid w:val="00F17AEC"/>
    <w:rsid w:val="00F20511"/>
    <w:rsid w:val="00F212D9"/>
    <w:rsid w:val="00F214AB"/>
    <w:rsid w:val="00F22972"/>
    <w:rsid w:val="00F22F64"/>
    <w:rsid w:val="00F2329B"/>
    <w:rsid w:val="00F23378"/>
    <w:rsid w:val="00F234FA"/>
    <w:rsid w:val="00F2356C"/>
    <w:rsid w:val="00F247E5"/>
    <w:rsid w:val="00F24D8E"/>
    <w:rsid w:val="00F255B7"/>
    <w:rsid w:val="00F26278"/>
    <w:rsid w:val="00F30F31"/>
    <w:rsid w:val="00F32527"/>
    <w:rsid w:val="00F358C5"/>
    <w:rsid w:val="00F404E9"/>
    <w:rsid w:val="00F4083C"/>
    <w:rsid w:val="00F41E80"/>
    <w:rsid w:val="00F42007"/>
    <w:rsid w:val="00F42283"/>
    <w:rsid w:val="00F42386"/>
    <w:rsid w:val="00F43B97"/>
    <w:rsid w:val="00F43F8C"/>
    <w:rsid w:val="00F4460A"/>
    <w:rsid w:val="00F453C0"/>
    <w:rsid w:val="00F47FB3"/>
    <w:rsid w:val="00F51102"/>
    <w:rsid w:val="00F512FB"/>
    <w:rsid w:val="00F521A1"/>
    <w:rsid w:val="00F54798"/>
    <w:rsid w:val="00F54D41"/>
    <w:rsid w:val="00F55E18"/>
    <w:rsid w:val="00F5798C"/>
    <w:rsid w:val="00F60092"/>
    <w:rsid w:val="00F604F8"/>
    <w:rsid w:val="00F608DD"/>
    <w:rsid w:val="00F61A32"/>
    <w:rsid w:val="00F6220A"/>
    <w:rsid w:val="00F6252F"/>
    <w:rsid w:val="00F62944"/>
    <w:rsid w:val="00F649D5"/>
    <w:rsid w:val="00F64E79"/>
    <w:rsid w:val="00F651A2"/>
    <w:rsid w:val="00F65925"/>
    <w:rsid w:val="00F65DF0"/>
    <w:rsid w:val="00F667D9"/>
    <w:rsid w:val="00F675DC"/>
    <w:rsid w:val="00F70E2A"/>
    <w:rsid w:val="00F721D1"/>
    <w:rsid w:val="00F72476"/>
    <w:rsid w:val="00F72529"/>
    <w:rsid w:val="00F72E91"/>
    <w:rsid w:val="00F72F4C"/>
    <w:rsid w:val="00F75D4D"/>
    <w:rsid w:val="00F76374"/>
    <w:rsid w:val="00F77147"/>
    <w:rsid w:val="00F7737B"/>
    <w:rsid w:val="00F8201F"/>
    <w:rsid w:val="00F8234F"/>
    <w:rsid w:val="00F823EF"/>
    <w:rsid w:val="00F8242C"/>
    <w:rsid w:val="00F8282E"/>
    <w:rsid w:val="00F8299B"/>
    <w:rsid w:val="00F83003"/>
    <w:rsid w:val="00F83E77"/>
    <w:rsid w:val="00F85A8C"/>
    <w:rsid w:val="00F85F98"/>
    <w:rsid w:val="00F86A9C"/>
    <w:rsid w:val="00F90FCB"/>
    <w:rsid w:val="00F9127A"/>
    <w:rsid w:val="00F9130B"/>
    <w:rsid w:val="00F914AE"/>
    <w:rsid w:val="00F91670"/>
    <w:rsid w:val="00F9313F"/>
    <w:rsid w:val="00F93CB4"/>
    <w:rsid w:val="00F946F7"/>
    <w:rsid w:val="00F9725E"/>
    <w:rsid w:val="00FA00C3"/>
    <w:rsid w:val="00FA07B5"/>
    <w:rsid w:val="00FA1423"/>
    <w:rsid w:val="00FA28DF"/>
    <w:rsid w:val="00FA3AAD"/>
    <w:rsid w:val="00FA5C98"/>
    <w:rsid w:val="00FA78EA"/>
    <w:rsid w:val="00FB0140"/>
    <w:rsid w:val="00FB055A"/>
    <w:rsid w:val="00FB0AF8"/>
    <w:rsid w:val="00FB2DC3"/>
    <w:rsid w:val="00FB4688"/>
    <w:rsid w:val="00FB54B2"/>
    <w:rsid w:val="00FB57C5"/>
    <w:rsid w:val="00FB7237"/>
    <w:rsid w:val="00FC0290"/>
    <w:rsid w:val="00FC100D"/>
    <w:rsid w:val="00FC130F"/>
    <w:rsid w:val="00FC1EC9"/>
    <w:rsid w:val="00FC2139"/>
    <w:rsid w:val="00FC357B"/>
    <w:rsid w:val="00FC4975"/>
    <w:rsid w:val="00FC5F73"/>
    <w:rsid w:val="00FC6155"/>
    <w:rsid w:val="00FC6EE0"/>
    <w:rsid w:val="00FD0467"/>
    <w:rsid w:val="00FD23C6"/>
    <w:rsid w:val="00FD2436"/>
    <w:rsid w:val="00FD34E3"/>
    <w:rsid w:val="00FD46A7"/>
    <w:rsid w:val="00FD4A0A"/>
    <w:rsid w:val="00FD5A2F"/>
    <w:rsid w:val="00FD5EB7"/>
    <w:rsid w:val="00FD6409"/>
    <w:rsid w:val="00FD6AFD"/>
    <w:rsid w:val="00FD6C61"/>
    <w:rsid w:val="00FE0321"/>
    <w:rsid w:val="00FE1FB0"/>
    <w:rsid w:val="00FE49AD"/>
    <w:rsid w:val="00FE4C53"/>
    <w:rsid w:val="00FE5D3D"/>
    <w:rsid w:val="00FE6346"/>
    <w:rsid w:val="00FE6B12"/>
    <w:rsid w:val="00FF065A"/>
    <w:rsid w:val="00FF0B22"/>
    <w:rsid w:val="00FF31BA"/>
    <w:rsid w:val="00FF49B9"/>
    <w:rsid w:val="00FF64A9"/>
    <w:rsid w:val="05860158"/>
    <w:rsid w:val="11663FE3"/>
    <w:rsid w:val="23FA1821"/>
    <w:rsid w:val="25A133A1"/>
    <w:rsid w:val="27524DF3"/>
    <w:rsid w:val="2BFD6961"/>
    <w:rsid w:val="3D062CFE"/>
    <w:rsid w:val="4BE02738"/>
    <w:rsid w:val="4D922050"/>
    <w:rsid w:val="4DCD1428"/>
    <w:rsid w:val="4F357651"/>
    <w:rsid w:val="5E6052CB"/>
    <w:rsid w:val="67D20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正文文本 字符"/>
    <w:basedOn w:val="7"/>
    <w:semiHidden/>
    <w:qFormat/>
    <w:uiPriority w:val="99"/>
    <w:rPr>
      <w:rFonts w:ascii="Times New Roman" w:hAnsi="Times New Roman" w:eastAsia="宋体" w:cs="Times New Roman"/>
      <w:szCs w:val="24"/>
    </w:rPr>
  </w:style>
  <w:style w:type="character" w:customStyle="1" w:styleId="13">
    <w:name w:val="正文文本 字符1"/>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684</Words>
  <Characters>695</Characters>
  <Lines>3</Lines>
  <Paragraphs>1</Paragraphs>
  <TotalTime>0</TotalTime>
  <ScaleCrop>false</ScaleCrop>
  <LinksUpToDate>false</LinksUpToDate>
  <CharactersWithSpaces>695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2023-10-19T04:44:00Z</dcterms:created>
  <dc:creator>季奇</dc:creator>
  <cp:lastModifiedBy>刘婷婷（文书）</cp:lastModifiedBy>
  <cp:lastPrinted>2023-10-19T04:30:00Z</cp:lastPrinted>
  <dcterms:modified xsi:type="dcterms:W3CDTF">2025-04-10T01:44:26Z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64100695FFBF4C139F59031C50D8B7A7_13</vt:lpwstr>
  </property>
</Properties>
</file>